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9769" w14:textId="77777777" w:rsidR="005903EF" w:rsidRDefault="005903EF"/>
    <w:tbl>
      <w:tblPr>
        <w:tblStyle w:val="TaulukkoRuudukko"/>
        <w:tblW w:w="0" w:type="auto"/>
        <w:tblLook w:val="04A0" w:firstRow="1" w:lastRow="0" w:firstColumn="1" w:lastColumn="0" w:noHBand="0" w:noVBand="1"/>
      </w:tblPr>
      <w:tblGrid>
        <w:gridCol w:w="2263"/>
        <w:gridCol w:w="1235"/>
        <w:gridCol w:w="1166"/>
        <w:gridCol w:w="151"/>
        <w:gridCol w:w="2182"/>
        <w:gridCol w:w="1399"/>
        <w:gridCol w:w="933"/>
        <w:gridCol w:w="1166"/>
        <w:gridCol w:w="557"/>
        <w:gridCol w:w="2942"/>
      </w:tblGrid>
      <w:tr w:rsidR="002F1495" w14:paraId="2BA93EA9" w14:textId="77777777" w:rsidTr="3C319B94">
        <w:tc>
          <w:tcPr>
            <w:tcW w:w="13994" w:type="dxa"/>
            <w:gridSpan w:val="10"/>
          </w:tcPr>
          <w:p w14:paraId="7667482A" w14:textId="77777777" w:rsidR="00313D15" w:rsidRDefault="00313D15" w:rsidP="00A13827">
            <w:pPr>
              <w:jc w:val="center"/>
              <w:rPr>
                <w:rFonts w:ascii="Times New Roman" w:hAnsi="Times New Roman" w:cs="Times New Roman"/>
                <w:b/>
                <w:bCs/>
                <w:sz w:val="28"/>
                <w:szCs w:val="28"/>
              </w:rPr>
            </w:pPr>
          </w:p>
          <w:p w14:paraId="4C469B1C" w14:textId="4C0B8700" w:rsidR="002F1495" w:rsidRPr="00313D15" w:rsidRDefault="001432F5" w:rsidP="00313D15">
            <w:pPr>
              <w:jc w:val="center"/>
              <w:rPr>
                <w:rFonts w:ascii="Times New Roman" w:hAnsi="Times New Roman" w:cs="Times New Roman"/>
                <w:b/>
                <w:bCs/>
                <w:sz w:val="32"/>
                <w:szCs w:val="32"/>
              </w:rPr>
            </w:pPr>
            <w:r>
              <w:rPr>
                <w:rFonts w:ascii="Times New Roman" w:hAnsi="Times New Roman" w:cs="Times New Roman"/>
                <w:b/>
                <w:bCs/>
                <w:sz w:val="32"/>
                <w:szCs w:val="32"/>
              </w:rPr>
              <w:t>Urbaario</w:t>
            </w:r>
            <w:r w:rsidR="00F60C4E">
              <w:rPr>
                <w:rFonts w:ascii="Times New Roman" w:hAnsi="Times New Roman" w:cs="Times New Roman"/>
                <w:b/>
                <w:bCs/>
                <w:sz w:val="32"/>
                <w:szCs w:val="32"/>
              </w:rPr>
              <w:t xml:space="preserve"> – kokoelma kaupunkilöy</w:t>
            </w:r>
            <w:r w:rsidR="000D014F">
              <w:rPr>
                <w:rFonts w:ascii="Times New Roman" w:hAnsi="Times New Roman" w:cs="Times New Roman"/>
                <w:b/>
                <w:bCs/>
                <w:sz w:val="32"/>
                <w:szCs w:val="32"/>
              </w:rPr>
              <w:t>töjä</w:t>
            </w:r>
          </w:p>
          <w:p w14:paraId="2429CE21" w14:textId="31821DB2" w:rsidR="005903EF" w:rsidRDefault="00F60C4E" w:rsidP="006825D9">
            <w:pPr>
              <w:jc w:val="center"/>
              <w:rPr>
                <w:rFonts w:ascii="Times New Roman" w:hAnsi="Times New Roman" w:cs="Times New Roman"/>
                <w:sz w:val="28"/>
                <w:szCs w:val="28"/>
              </w:rPr>
            </w:pPr>
            <w:r>
              <w:rPr>
                <w:rFonts w:ascii="Times New Roman" w:hAnsi="Times New Roman" w:cs="Times New Roman"/>
                <w:sz w:val="28"/>
                <w:szCs w:val="28"/>
              </w:rPr>
              <w:t>MOK-jakson 3. oppitunti</w:t>
            </w:r>
          </w:p>
          <w:p w14:paraId="65EC30D0" w14:textId="0D5638F3" w:rsidR="00F60C4E" w:rsidRPr="00F60C4E" w:rsidRDefault="00F60C4E" w:rsidP="006825D9">
            <w:pPr>
              <w:jc w:val="center"/>
              <w:rPr>
                <w:rFonts w:ascii="Times New Roman" w:hAnsi="Times New Roman" w:cs="Times New Roman"/>
                <w:sz w:val="24"/>
                <w:szCs w:val="24"/>
              </w:rPr>
            </w:pPr>
            <w:r>
              <w:rPr>
                <w:rFonts w:ascii="Times New Roman" w:hAnsi="Times New Roman" w:cs="Times New Roman"/>
                <w:sz w:val="24"/>
                <w:szCs w:val="24"/>
              </w:rPr>
              <w:t>(Samuli Holtari ja Milla Tahvanainen)</w:t>
            </w:r>
          </w:p>
          <w:p w14:paraId="375D0BE6" w14:textId="4BB970D1" w:rsidR="005903EF" w:rsidRPr="005903EF" w:rsidRDefault="005903EF" w:rsidP="00A13827">
            <w:pPr>
              <w:jc w:val="center"/>
              <w:rPr>
                <w:rFonts w:ascii="Times New Roman" w:hAnsi="Times New Roman" w:cs="Times New Roman"/>
                <w:b/>
                <w:bCs/>
                <w:sz w:val="28"/>
                <w:szCs w:val="28"/>
              </w:rPr>
            </w:pPr>
          </w:p>
        </w:tc>
      </w:tr>
      <w:tr w:rsidR="003F0B24" w14:paraId="356C3985" w14:textId="77777777" w:rsidTr="3C319B94">
        <w:tc>
          <w:tcPr>
            <w:tcW w:w="3498" w:type="dxa"/>
            <w:gridSpan w:val="2"/>
          </w:tcPr>
          <w:p w14:paraId="6DFB1E4A" w14:textId="294DABB0" w:rsidR="003F0B24" w:rsidRPr="009823DD" w:rsidRDefault="003F0B24" w:rsidP="00D7681E">
            <w:pPr>
              <w:rPr>
                <w:rFonts w:ascii="Times New Roman" w:hAnsi="Times New Roman" w:cs="Times New Roman"/>
                <w:sz w:val="24"/>
                <w:szCs w:val="24"/>
              </w:rPr>
            </w:pPr>
            <w:r>
              <w:rPr>
                <w:rFonts w:ascii="Times New Roman" w:hAnsi="Times New Roman" w:cs="Times New Roman"/>
                <w:b/>
                <w:bCs/>
                <w:sz w:val="24"/>
                <w:szCs w:val="24"/>
              </w:rPr>
              <w:t>Ajankohta:</w:t>
            </w:r>
            <w:r w:rsidR="009823DD">
              <w:rPr>
                <w:rFonts w:ascii="Times New Roman" w:hAnsi="Times New Roman" w:cs="Times New Roman"/>
                <w:b/>
                <w:bCs/>
                <w:sz w:val="24"/>
                <w:szCs w:val="24"/>
              </w:rPr>
              <w:t xml:space="preserve"> </w:t>
            </w:r>
            <w:r w:rsidR="00856984">
              <w:rPr>
                <w:rFonts w:ascii="Times New Roman" w:hAnsi="Times New Roman" w:cs="Times New Roman"/>
                <w:sz w:val="24"/>
                <w:szCs w:val="24"/>
              </w:rPr>
              <w:t>Syksy 2022, MOK-jakson 3. oppitunti</w:t>
            </w:r>
          </w:p>
          <w:p w14:paraId="388B2B48" w14:textId="57C9A63C" w:rsidR="00027AC4" w:rsidRPr="00DE0323" w:rsidRDefault="00027AC4" w:rsidP="00D7681E">
            <w:pPr>
              <w:rPr>
                <w:rFonts w:ascii="Times New Roman" w:hAnsi="Times New Roman" w:cs="Times New Roman"/>
                <w:b/>
                <w:bCs/>
                <w:sz w:val="24"/>
                <w:szCs w:val="24"/>
              </w:rPr>
            </w:pPr>
          </w:p>
        </w:tc>
        <w:tc>
          <w:tcPr>
            <w:tcW w:w="3499" w:type="dxa"/>
            <w:gridSpan w:val="3"/>
          </w:tcPr>
          <w:p w14:paraId="34F5873E" w14:textId="54A49BFB" w:rsidR="003F0B24" w:rsidRPr="00DE0323" w:rsidRDefault="003F0B24" w:rsidP="003F0B24">
            <w:pPr>
              <w:tabs>
                <w:tab w:val="center" w:pos="2224"/>
                <w:tab w:val="right" w:pos="4449"/>
              </w:tabs>
              <w:rPr>
                <w:rFonts w:ascii="Times New Roman" w:hAnsi="Times New Roman" w:cs="Times New Roman"/>
                <w:b/>
                <w:bCs/>
                <w:sz w:val="24"/>
                <w:szCs w:val="24"/>
              </w:rPr>
            </w:pPr>
            <w:r>
              <w:rPr>
                <w:rFonts w:ascii="Times New Roman" w:hAnsi="Times New Roman" w:cs="Times New Roman"/>
                <w:b/>
                <w:bCs/>
                <w:sz w:val="24"/>
                <w:szCs w:val="24"/>
              </w:rPr>
              <w:t>Luokka-aste:</w:t>
            </w:r>
            <w:r w:rsidR="00856984">
              <w:rPr>
                <w:rFonts w:ascii="Times New Roman" w:hAnsi="Times New Roman" w:cs="Times New Roman"/>
                <w:b/>
                <w:bCs/>
                <w:sz w:val="24"/>
                <w:szCs w:val="24"/>
              </w:rPr>
              <w:t xml:space="preserve"> </w:t>
            </w:r>
            <w:r w:rsidR="00856984">
              <w:rPr>
                <w:rFonts w:ascii="Times New Roman" w:hAnsi="Times New Roman" w:cs="Times New Roman"/>
                <w:sz w:val="24"/>
                <w:szCs w:val="24"/>
              </w:rPr>
              <w:t>5. luokka</w:t>
            </w:r>
            <w:r>
              <w:rPr>
                <w:rFonts w:ascii="Times New Roman" w:hAnsi="Times New Roman" w:cs="Times New Roman"/>
                <w:b/>
                <w:bCs/>
                <w:sz w:val="24"/>
                <w:szCs w:val="24"/>
              </w:rPr>
              <w:tab/>
            </w:r>
            <w:r>
              <w:rPr>
                <w:rFonts w:ascii="Times New Roman" w:hAnsi="Times New Roman" w:cs="Times New Roman"/>
                <w:b/>
                <w:bCs/>
                <w:sz w:val="24"/>
                <w:szCs w:val="24"/>
              </w:rPr>
              <w:tab/>
            </w:r>
          </w:p>
        </w:tc>
        <w:tc>
          <w:tcPr>
            <w:tcW w:w="3498" w:type="dxa"/>
            <w:gridSpan w:val="3"/>
          </w:tcPr>
          <w:p w14:paraId="75749BC9" w14:textId="7A009736" w:rsidR="003F0B24" w:rsidRPr="00BF6CD1" w:rsidRDefault="003F0B24" w:rsidP="00D7681E">
            <w:pPr>
              <w:rPr>
                <w:rFonts w:ascii="Times New Roman" w:hAnsi="Times New Roman" w:cs="Times New Roman"/>
                <w:sz w:val="24"/>
                <w:szCs w:val="24"/>
              </w:rPr>
            </w:pPr>
            <w:r>
              <w:rPr>
                <w:rFonts w:ascii="Times New Roman" w:hAnsi="Times New Roman" w:cs="Times New Roman"/>
                <w:b/>
                <w:bCs/>
                <w:sz w:val="24"/>
                <w:szCs w:val="24"/>
              </w:rPr>
              <w:t>Oppiaine</w:t>
            </w:r>
            <w:r w:rsidR="008224E0">
              <w:rPr>
                <w:rFonts w:ascii="Times New Roman" w:hAnsi="Times New Roman" w:cs="Times New Roman"/>
                <w:b/>
                <w:bCs/>
                <w:sz w:val="24"/>
                <w:szCs w:val="24"/>
              </w:rPr>
              <w:t>:</w:t>
            </w:r>
            <w:r w:rsidR="00BF6CD1">
              <w:rPr>
                <w:rFonts w:ascii="Times New Roman" w:hAnsi="Times New Roman" w:cs="Times New Roman"/>
                <w:b/>
                <w:bCs/>
                <w:sz w:val="24"/>
                <w:szCs w:val="24"/>
              </w:rPr>
              <w:t xml:space="preserve"> </w:t>
            </w:r>
            <w:r w:rsidR="00BF6CD1">
              <w:rPr>
                <w:rFonts w:ascii="Times New Roman" w:hAnsi="Times New Roman" w:cs="Times New Roman"/>
                <w:sz w:val="24"/>
                <w:szCs w:val="24"/>
              </w:rPr>
              <w:t>kuvataide, ympäristöoppi</w:t>
            </w:r>
          </w:p>
        </w:tc>
        <w:tc>
          <w:tcPr>
            <w:tcW w:w="3499" w:type="dxa"/>
            <w:gridSpan w:val="2"/>
          </w:tcPr>
          <w:p w14:paraId="0ADC00E3" w14:textId="77777777" w:rsidR="003F0B24" w:rsidRDefault="008224E0" w:rsidP="00D7681E">
            <w:pPr>
              <w:rPr>
                <w:rFonts w:ascii="Times New Roman" w:hAnsi="Times New Roman" w:cs="Times New Roman"/>
                <w:sz w:val="24"/>
                <w:szCs w:val="24"/>
              </w:rPr>
            </w:pPr>
            <w:r>
              <w:rPr>
                <w:rFonts w:ascii="Times New Roman" w:hAnsi="Times New Roman" w:cs="Times New Roman"/>
                <w:b/>
                <w:bCs/>
                <w:sz w:val="24"/>
                <w:szCs w:val="24"/>
              </w:rPr>
              <w:t>Aihe / teema / ilmiö:</w:t>
            </w:r>
            <w:r w:rsidR="00152DFE">
              <w:rPr>
                <w:rFonts w:ascii="Times New Roman" w:hAnsi="Times New Roman" w:cs="Times New Roman"/>
                <w:b/>
                <w:bCs/>
                <w:sz w:val="24"/>
                <w:szCs w:val="24"/>
              </w:rPr>
              <w:t xml:space="preserve"> </w:t>
            </w:r>
            <w:r w:rsidR="00152DFE">
              <w:rPr>
                <w:rFonts w:ascii="Times New Roman" w:hAnsi="Times New Roman" w:cs="Times New Roman"/>
                <w:sz w:val="24"/>
                <w:szCs w:val="24"/>
              </w:rPr>
              <w:t>Urbaario-näyttely, Kulttuurin virta -museovierailu</w:t>
            </w:r>
          </w:p>
          <w:p w14:paraId="4BED9022" w14:textId="5C24CD12" w:rsidR="00152DFE" w:rsidRPr="00152DFE" w:rsidRDefault="00152DFE" w:rsidP="00D7681E">
            <w:pPr>
              <w:rPr>
                <w:rFonts w:ascii="Times New Roman" w:hAnsi="Times New Roman" w:cs="Times New Roman"/>
                <w:sz w:val="24"/>
                <w:szCs w:val="24"/>
              </w:rPr>
            </w:pPr>
          </w:p>
        </w:tc>
      </w:tr>
      <w:tr w:rsidR="00915D97" w14:paraId="66C15DF7" w14:textId="77777777" w:rsidTr="3C319B94">
        <w:tc>
          <w:tcPr>
            <w:tcW w:w="13994" w:type="dxa"/>
            <w:gridSpan w:val="10"/>
          </w:tcPr>
          <w:p w14:paraId="12134EED" w14:textId="3ED68D4F" w:rsidR="00915D97" w:rsidRPr="00BF6CD1" w:rsidRDefault="00915D97" w:rsidP="00D7681E">
            <w:pPr>
              <w:rPr>
                <w:rFonts w:ascii="Times New Roman" w:hAnsi="Times New Roman" w:cs="Times New Roman"/>
                <w:sz w:val="24"/>
                <w:szCs w:val="24"/>
              </w:rPr>
            </w:pPr>
            <w:r w:rsidRPr="3C319B94">
              <w:rPr>
                <w:rFonts w:ascii="Times New Roman" w:hAnsi="Times New Roman" w:cs="Times New Roman"/>
                <w:b/>
                <w:bCs/>
                <w:sz w:val="24"/>
                <w:szCs w:val="24"/>
              </w:rPr>
              <w:t>Keskeiset käsitteet / taidot:</w:t>
            </w:r>
            <w:r w:rsidR="00BF6CD1" w:rsidRPr="3C319B94">
              <w:rPr>
                <w:rFonts w:ascii="Times New Roman" w:hAnsi="Times New Roman" w:cs="Times New Roman"/>
                <w:b/>
                <w:bCs/>
                <w:sz w:val="24"/>
                <w:szCs w:val="24"/>
              </w:rPr>
              <w:t xml:space="preserve"> </w:t>
            </w:r>
            <w:r w:rsidR="00BF6CD1" w:rsidRPr="3C319B94">
              <w:rPr>
                <w:rFonts w:ascii="Times New Roman" w:hAnsi="Times New Roman" w:cs="Times New Roman"/>
                <w:sz w:val="24"/>
                <w:szCs w:val="24"/>
              </w:rPr>
              <w:t xml:space="preserve">mobiilikuvaus, </w:t>
            </w:r>
            <w:r w:rsidR="00DE5F79" w:rsidRPr="3C319B94">
              <w:rPr>
                <w:rFonts w:ascii="Times New Roman" w:hAnsi="Times New Roman" w:cs="Times New Roman"/>
                <w:sz w:val="24"/>
                <w:szCs w:val="24"/>
              </w:rPr>
              <w:t>kuvan ottaminen</w:t>
            </w:r>
            <w:r w:rsidR="00BF6CD1" w:rsidRPr="3C319B94">
              <w:rPr>
                <w:rFonts w:ascii="Times New Roman" w:hAnsi="Times New Roman" w:cs="Times New Roman"/>
                <w:sz w:val="24"/>
                <w:szCs w:val="24"/>
              </w:rPr>
              <w:t xml:space="preserve">, </w:t>
            </w:r>
            <w:r w:rsidR="00311F31" w:rsidRPr="3C319B94">
              <w:rPr>
                <w:rFonts w:ascii="Times New Roman" w:hAnsi="Times New Roman" w:cs="Times New Roman"/>
                <w:sz w:val="24"/>
                <w:szCs w:val="24"/>
              </w:rPr>
              <w:t>lähiympäristön havainnointi, itsearviointi</w:t>
            </w:r>
          </w:p>
          <w:p w14:paraId="27C5B51A" w14:textId="1D48EF5C" w:rsidR="00915D97" w:rsidRPr="00915D97" w:rsidRDefault="00915D97" w:rsidP="00D7681E">
            <w:pPr>
              <w:rPr>
                <w:rFonts w:ascii="Times New Roman" w:hAnsi="Times New Roman" w:cs="Times New Roman"/>
                <w:b/>
                <w:bCs/>
                <w:sz w:val="24"/>
                <w:szCs w:val="24"/>
              </w:rPr>
            </w:pPr>
          </w:p>
        </w:tc>
      </w:tr>
      <w:tr w:rsidR="002238C6" w14:paraId="43F4D2B0" w14:textId="77777777" w:rsidTr="3C319B94">
        <w:trPr>
          <w:trHeight w:val="1676"/>
        </w:trPr>
        <w:tc>
          <w:tcPr>
            <w:tcW w:w="4664" w:type="dxa"/>
            <w:gridSpan w:val="3"/>
          </w:tcPr>
          <w:p w14:paraId="5BB1D31A"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t>Laaja-alaisen osaamisen tavoitteet (L1–L7) täsmennettyinä:</w:t>
            </w:r>
          </w:p>
          <w:p w14:paraId="584518F6" w14:textId="22C014BE" w:rsidR="002238C6" w:rsidRDefault="002238C6" w:rsidP="00D7681E">
            <w:pPr>
              <w:rPr>
                <w:rFonts w:ascii="Times New Roman" w:hAnsi="Times New Roman" w:cs="Times New Roman"/>
                <w:b/>
                <w:bCs/>
                <w:sz w:val="24"/>
                <w:szCs w:val="24"/>
              </w:rPr>
            </w:pPr>
          </w:p>
          <w:p w14:paraId="429AFDAD" w14:textId="2B340383" w:rsidR="00EC68E5" w:rsidRDefault="00EC68E5" w:rsidP="00D7681E">
            <w:pPr>
              <w:rPr>
                <w:rFonts w:ascii="Times New Roman" w:hAnsi="Times New Roman" w:cs="Times New Roman"/>
                <w:sz w:val="24"/>
                <w:szCs w:val="24"/>
              </w:rPr>
            </w:pPr>
            <w:r w:rsidRPr="00616C63">
              <w:rPr>
                <w:rFonts w:ascii="Times New Roman" w:hAnsi="Times New Roman" w:cs="Times New Roman"/>
                <w:b/>
                <w:bCs/>
                <w:sz w:val="24"/>
                <w:szCs w:val="24"/>
              </w:rPr>
              <w:t>L4</w:t>
            </w:r>
            <w:r>
              <w:rPr>
                <w:rFonts w:ascii="Times New Roman" w:hAnsi="Times New Roman" w:cs="Times New Roman"/>
                <w:sz w:val="24"/>
                <w:szCs w:val="24"/>
              </w:rPr>
              <w:t xml:space="preserve"> Monilukutaito:</w:t>
            </w:r>
            <w:r w:rsidR="00DD7DCA">
              <w:rPr>
                <w:rFonts w:ascii="Times New Roman" w:hAnsi="Times New Roman" w:cs="Times New Roman"/>
                <w:sz w:val="24"/>
                <w:szCs w:val="24"/>
              </w:rPr>
              <w:t xml:space="preserve"> Oppilaat kehittävät monilukutaitoaan tuottamalla kuvallista tietoa. </w:t>
            </w:r>
            <w:r w:rsidR="00F45308">
              <w:rPr>
                <w:rFonts w:ascii="Times New Roman" w:hAnsi="Times New Roman" w:cs="Times New Roman"/>
                <w:sz w:val="24"/>
                <w:szCs w:val="24"/>
              </w:rPr>
              <w:t xml:space="preserve">Kuvallista tietoa tuotetaan </w:t>
            </w:r>
            <w:r w:rsidR="00CB101B">
              <w:rPr>
                <w:rFonts w:ascii="Times New Roman" w:hAnsi="Times New Roman" w:cs="Times New Roman"/>
                <w:sz w:val="24"/>
                <w:szCs w:val="24"/>
              </w:rPr>
              <w:t xml:space="preserve">kuvakävelyllä otettujen esinelöydöistä otettavien kuvien muodossa. </w:t>
            </w:r>
            <w:r w:rsidR="00DD7DCA">
              <w:rPr>
                <w:rFonts w:ascii="Times New Roman" w:hAnsi="Times New Roman" w:cs="Times New Roman"/>
                <w:sz w:val="24"/>
                <w:szCs w:val="24"/>
              </w:rPr>
              <w:t xml:space="preserve">Oppilaita kannustetaan </w:t>
            </w:r>
            <w:r w:rsidR="00CB101B">
              <w:rPr>
                <w:rFonts w:ascii="Times New Roman" w:hAnsi="Times New Roman" w:cs="Times New Roman"/>
                <w:sz w:val="24"/>
                <w:szCs w:val="24"/>
              </w:rPr>
              <w:t>oman</w:t>
            </w:r>
            <w:r w:rsidR="00DD7DCA">
              <w:rPr>
                <w:rFonts w:ascii="Times New Roman" w:hAnsi="Times New Roman" w:cs="Times New Roman"/>
                <w:sz w:val="24"/>
                <w:szCs w:val="24"/>
              </w:rPr>
              <w:t xml:space="preserve"> ympäristönsä havainnointiin </w:t>
            </w:r>
            <w:r w:rsidR="00CE690B">
              <w:rPr>
                <w:rFonts w:ascii="Times New Roman" w:hAnsi="Times New Roman" w:cs="Times New Roman"/>
                <w:sz w:val="24"/>
                <w:szCs w:val="24"/>
              </w:rPr>
              <w:t xml:space="preserve">ja sen tutkimiseen </w:t>
            </w:r>
            <w:r w:rsidR="007F2392">
              <w:rPr>
                <w:rFonts w:ascii="Times New Roman" w:hAnsi="Times New Roman" w:cs="Times New Roman"/>
                <w:sz w:val="24"/>
                <w:szCs w:val="24"/>
              </w:rPr>
              <w:t>mobiilikuvauksen</w:t>
            </w:r>
            <w:r w:rsidR="00BC1FF4">
              <w:rPr>
                <w:rFonts w:ascii="Times New Roman" w:hAnsi="Times New Roman" w:cs="Times New Roman"/>
                <w:sz w:val="24"/>
                <w:szCs w:val="24"/>
              </w:rPr>
              <w:t xml:space="preserve"> näkökulmasta. </w:t>
            </w:r>
          </w:p>
          <w:p w14:paraId="452A3D81" w14:textId="77777777" w:rsidR="00EC68E5" w:rsidRDefault="00EC68E5" w:rsidP="00D7681E">
            <w:pPr>
              <w:rPr>
                <w:rFonts w:ascii="Times New Roman" w:hAnsi="Times New Roman" w:cs="Times New Roman"/>
                <w:b/>
                <w:bCs/>
                <w:sz w:val="24"/>
                <w:szCs w:val="24"/>
              </w:rPr>
            </w:pPr>
          </w:p>
          <w:p w14:paraId="3833C526" w14:textId="51AFE73A" w:rsidR="002238C6" w:rsidRDefault="00A57FA0" w:rsidP="00D7681E">
            <w:pPr>
              <w:rPr>
                <w:rFonts w:ascii="Times New Roman" w:hAnsi="Times New Roman" w:cs="Times New Roman"/>
                <w:sz w:val="24"/>
                <w:szCs w:val="24"/>
              </w:rPr>
            </w:pPr>
            <w:r w:rsidRPr="00616C63">
              <w:rPr>
                <w:rFonts w:ascii="Times New Roman" w:hAnsi="Times New Roman" w:cs="Times New Roman"/>
                <w:b/>
                <w:bCs/>
                <w:sz w:val="24"/>
                <w:szCs w:val="24"/>
              </w:rPr>
              <w:t>L5</w:t>
            </w:r>
            <w:r>
              <w:rPr>
                <w:rFonts w:ascii="Times New Roman" w:hAnsi="Times New Roman" w:cs="Times New Roman"/>
                <w:sz w:val="24"/>
                <w:szCs w:val="24"/>
              </w:rPr>
              <w:t xml:space="preserve"> Tieto- ja viestintäteknologinen osaaminen:</w:t>
            </w:r>
            <w:r w:rsidR="00A92EE0">
              <w:rPr>
                <w:rFonts w:ascii="Times New Roman" w:hAnsi="Times New Roman" w:cs="Times New Roman"/>
                <w:sz w:val="24"/>
                <w:szCs w:val="24"/>
              </w:rPr>
              <w:t xml:space="preserve"> Oppitunnin aikana oppilaat harjaannuttavat omaa tieto- ja viestintäteknologista osaamistaan hyödyntämällä viime oppitunnilla </w:t>
            </w:r>
            <w:r w:rsidR="00BF717F">
              <w:rPr>
                <w:rFonts w:ascii="Times New Roman" w:hAnsi="Times New Roman" w:cs="Times New Roman"/>
                <w:sz w:val="24"/>
                <w:szCs w:val="24"/>
              </w:rPr>
              <w:t xml:space="preserve">opittuja mobiilikuvauksen periaatteita </w:t>
            </w:r>
            <w:r w:rsidR="0097317A">
              <w:rPr>
                <w:rFonts w:ascii="Times New Roman" w:hAnsi="Times New Roman" w:cs="Times New Roman"/>
                <w:sz w:val="24"/>
                <w:szCs w:val="24"/>
              </w:rPr>
              <w:t>itse kuvaukseen kuvakävelyllä.</w:t>
            </w:r>
            <w:r w:rsidR="00A92EE0">
              <w:rPr>
                <w:rFonts w:ascii="Times New Roman" w:hAnsi="Times New Roman" w:cs="Times New Roman"/>
                <w:sz w:val="24"/>
                <w:szCs w:val="24"/>
              </w:rPr>
              <w:t xml:space="preserve"> Oppilaita kannustetaan </w:t>
            </w:r>
            <w:r w:rsidR="0097317A">
              <w:rPr>
                <w:rFonts w:ascii="Times New Roman" w:hAnsi="Times New Roman" w:cs="Times New Roman"/>
                <w:sz w:val="24"/>
                <w:szCs w:val="24"/>
              </w:rPr>
              <w:t>tunnin</w:t>
            </w:r>
            <w:r w:rsidR="00A92EE0">
              <w:rPr>
                <w:rFonts w:ascii="Times New Roman" w:hAnsi="Times New Roman" w:cs="Times New Roman"/>
                <w:sz w:val="24"/>
                <w:szCs w:val="24"/>
              </w:rPr>
              <w:t xml:space="preserve"> aikana luovaan, yhdessä tapahtuvaan toimintaan.</w:t>
            </w:r>
          </w:p>
          <w:p w14:paraId="0E83E7ED" w14:textId="2539DF2F" w:rsidR="002238C6" w:rsidRPr="00B20E6F" w:rsidRDefault="002238C6" w:rsidP="00D7681E">
            <w:pPr>
              <w:rPr>
                <w:rFonts w:ascii="Times New Roman" w:hAnsi="Times New Roman" w:cs="Times New Roman"/>
                <w:b/>
                <w:bCs/>
                <w:sz w:val="24"/>
                <w:szCs w:val="24"/>
              </w:rPr>
            </w:pPr>
          </w:p>
        </w:tc>
        <w:tc>
          <w:tcPr>
            <w:tcW w:w="4665" w:type="dxa"/>
            <w:gridSpan w:val="4"/>
          </w:tcPr>
          <w:p w14:paraId="37988993" w14:textId="77777777" w:rsidR="002238C6" w:rsidRDefault="002238C6" w:rsidP="002238C6">
            <w:pPr>
              <w:rPr>
                <w:rFonts w:ascii="Times New Roman" w:hAnsi="Times New Roman" w:cs="Times New Roman"/>
                <w:b/>
                <w:bCs/>
                <w:sz w:val="24"/>
                <w:szCs w:val="24"/>
              </w:rPr>
            </w:pPr>
            <w:r>
              <w:rPr>
                <w:rFonts w:ascii="Times New Roman" w:hAnsi="Times New Roman" w:cs="Times New Roman"/>
                <w:b/>
                <w:bCs/>
                <w:sz w:val="24"/>
                <w:szCs w:val="24"/>
              </w:rPr>
              <w:t>Sisällöt (S1–</w:t>
            </w:r>
            <w:proofErr w:type="spellStart"/>
            <w:r>
              <w:rPr>
                <w:rFonts w:ascii="Times New Roman" w:hAnsi="Times New Roman" w:cs="Times New Roman"/>
                <w:b/>
                <w:bCs/>
                <w:sz w:val="24"/>
                <w:szCs w:val="24"/>
              </w:rPr>
              <w:t>Sx</w:t>
            </w:r>
            <w:proofErr w:type="spellEnd"/>
            <w:r>
              <w:rPr>
                <w:rFonts w:ascii="Times New Roman" w:hAnsi="Times New Roman" w:cs="Times New Roman"/>
                <w:b/>
                <w:bCs/>
                <w:sz w:val="24"/>
                <w:szCs w:val="24"/>
              </w:rPr>
              <w:t xml:space="preserve">) täsmennettyinä: </w:t>
            </w:r>
          </w:p>
          <w:p w14:paraId="212F9A60" w14:textId="77777777" w:rsidR="002238C6" w:rsidRDefault="002238C6" w:rsidP="00D7681E">
            <w:pPr>
              <w:rPr>
                <w:rFonts w:ascii="Times New Roman" w:hAnsi="Times New Roman" w:cs="Times New Roman"/>
                <w:b/>
                <w:bCs/>
                <w:sz w:val="24"/>
                <w:szCs w:val="24"/>
              </w:rPr>
            </w:pPr>
          </w:p>
          <w:p w14:paraId="35F00B20" w14:textId="68554DA1" w:rsidR="002E1F3D" w:rsidRDefault="00E10FD0" w:rsidP="00D7681E">
            <w:pPr>
              <w:rPr>
                <w:rFonts w:ascii="Times New Roman" w:hAnsi="Times New Roman" w:cs="Times New Roman"/>
                <w:sz w:val="24"/>
                <w:szCs w:val="24"/>
                <w:u w:val="single"/>
              </w:rPr>
            </w:pPr>
            <w:r>
              <w:rPr>
                <w:rFonts w:ascii="Times New Roman" w:hAnsi="Times New Roman" w:cs="Times New Roman"/>
                <w:sz w:val="24"/>
                <w:szCs w:val="24"/>
                <w:u w:val="single"/>
              </w:rPr>
              <w:t>Ympäristöoppi:</w:t>
            </w:r>
          </w:p>
          <w:p w14:paraId="143A83A7" w14:textId="410836DA" w:rsidR="00A647AE" w:rsidRDefault="00A647AE" w:rsidP="00D7681E">
            <w:pPr>
              <w:rPr>
                <w:rFonts w:ascii="Times New Roman" w:hAnsi="Times New Roman" w:cs="Times New Roman"/>
                <w:sz w:val="24"/>
                <w:szCs w:val="24"/>
              </w:rPr>
            </w:pPr>
            <w:r>
              <w:rPr>
                <w:rFonts w:ascii="Times New Roman" w:hAnsi="Times New Roman" w:cs="Times New Roman"/>
                <w:b/>
                <w:bCs/>
                <w:sz w:val="24"/>
                <w:szCs w:val="24"/>
              </w:rPr>
              <w:t>S2</w:t>
            </w:r>
            <w:r>
              <w:rPr>
                <w:rFonts w:ascii="Times New Roman" w:hAnsi="Times New Roman" w:cs="Times New Roman"/>
                <w:sz w:val="24"/>
                <w:szCs w:val="24"/>
              </w:rPr>
              <w:t xml:space="preserve"> Arjen tilanteissa ja yhteisöissä toimiminen:</w:t>
            </w:r>
            <w:r w:rsidR="00E14B49">
              <w:rPr>
                <w:rFonts w:ascii="Times New Roman" w:hAnsi="Times New Roman" w:cs="Times New Roman"/>
                <w:sz w:val="24"/>
                <w:szCs w:val="24"/>
              </w:rPr>
              <w:t xml:space="preserve"> Lähiympäristössä liikkuminen sekä mobiilikuvaus ovat </w:t>
            </w:r>
            <w:r w:rsidR="00377BFB">
              <w:rPr>
                <w:rFonts w:ascii="Times New Roman" w:hAnsi="Times New Roman" w:cs="Times New Roman"/>
                <w:sz w:val="24"/>
                <w:szCs w:val="24"/>
              </w:rPr>
              <w:t>oppilaan kokemusmaailmaa lähellä olevia arjen tilanteita</w:t>
            </w:r>
            <w:r w:rsidR="00A25C05">
              <w:rPr>
                <w:rFonts w:ascii="Times New Roman" w:hAnsi="Times New Roman" w:cs="Times New Roman"/>
                <w:sz w:val="24"/>
                <w:szCs w:val="24"/>
              </w:rPr>
              <w:t xml:space="preserve">. </w:t>
            </w:r>
            <w:r w:rsidR="005225A0">
              <w:rPr>
                <w:rFonts w:ascii="Times New Roman" w:hAnsi="Times New Roman" w:cs="Times New Roman"/>
                <w:sz w:val="24"/>
                <w:szCs w:val="24"/>
              </w:rPr>
              <w:t xml:space="preserve">Kuvakävelyllä </w:t>
            </w:r>
            <w:r w:rsidR="00FF0EF6">
              <w:rPr>
                <w:rFonts w:ascii="Times New Roman" w:hAnsi="Times New Roman" w:cs="Times New Roman"/>
                <w:sz w:val="24"/>
                <w:szCs w:val="24"/>
              </w:rPr>
              <w:t>harjoitetaan myös l</w:t>
            </w:r>
            <w:r w:rsidR="005225A0">
              <w:rPr>
                <w:rFonts w:ascii="Times New Roman" w:hAnsi="Times New Roman" w:cs="Times New Roman"/>
                <w:sz w:val="24"/>
                <w:szCs w:val="24"/>
              </w:rPr>
              <w:t>iikenneturvalli</w:t>
            </w:r>
            <w:r w:rsidR="00FF0EF6">
              <w:rPr>
                <w:rFonts w:ascii="Times New Roman" w:hAnsi="Times New Roman" w:cs="Times New Roman"/>
                <w:sz w:val="24"/>
                <w:szCs w:val="24"/>
              </w:rPr>
              <w:t>sta liikkumista.</w:t>
            </w:r>
            <w:r w:rsidR="00391A73">
              <w:rPr>
                <w:rFonts w:ascii="Times New Roman" w:hAnsi="Times New Roman" w:cs="Times New Roman"/>
                <w:sz w:val="24"/>
                <w:szCs w:val="24"/>
              </w:rPr>
              <w:t xml:space="preserve"> </w:t>
            </w:r>
          </w:p>
          <w:p w14:paraId="17888149" w14:textId="77777777" w:rsidR="00FF0EF6" w:rsidRPr="00A647AE" w:rsidRDefault="00FF0EF6" w:rsidP="00D7681E">
            <w:pPr>
              <w:rPr>
                <w:rFonts w:ascii="Times New Roman" w:hAnsi="Times New Roman" w:cs="Times New Roman"/>
                <w:sz w:val="24"/>
                <w:szCs w:val="24"/>
              </w:rPr>
            </w:pPr>
          </w:p>
          <w:p w14:paraId="4E4E19FA" w14:textId="05A8CC86" w:rsidR="00E10FD0" w:rsidRPr="00FF0EF6" w:rsidRDefault="00A647AE" w:rsidP="00D7681E">
            <w:pPr>
              <w:rPr>
                <w:rFonts w:ascii="Times New Roman" w:hAnsi="Times New Roman" w:cs="Times New Roman"/>
                <w:sz w:val="24"/>
                <w:szCs w:val="24"/>
              </w:rPr>
            </w:pPr>
            <w:r>
              <w:rPr>
                <w:rFonts w:ascii="Times New Roman" w:hAnsi="Times New Roman" w:cs="Times New Roman"/>
                <w:b/>
                <w:bCs/>
                <w:sz w:val="24"/>
                <w:szCs w:val="24"/>
              </w:rPr>
              <w:t xml:space="preserve">S4 </w:t>
            </w:r>
            <w:r>
              <w:rPr>
                <w:rFonts w:ascii="Times New Roman" w:hAnsi="Times New Roman" w:cs="Times New Roman"/>
                <w:sz w:val="24"/>
                <w:szCs w:val="24"/>
              </w:rPr>
              <w:t>Ympäristön tutkiminen:</w:t>
            </w:r>
            <w:r w:rsidR="00FF0EF6">
              <w:rPr>
                <w:rFonts w:ascii="Times New Roman" w:hAnsi="Times New Roman" w:cs="Times New Roman"/>
                <w:sz w:val="24"/>
                <w:szCs w:val="24"/>
              </w:rPr>
              <w:t xml:space="preserve"> Oppilaat </w:t>
            </w:r>
            <w:r w:rsidR="005865F7">
              <w:rPr>
                <w:rFonts w:ascii="Times New Roman" w:hAnsi="Times New Roman" w:cs="Times New Roman"/>
                <w:sz w:val="24"/>
                <w:szCs w:val="24"/>
              </w:rPr>
              <w:t xml:space="preserve">tutustuvat uudesta näkökulmasta omaan lähiympäristöönsä ja kiinnittävät huomiota sen merkitykseen hyvinvoinnille. </w:t>
            </w:r>
            <w:r w:rsidR="00391A73">
              <w:rPr>
                <w:rFonts w:ascii="Times New Roman" w:hAnsi="Times New Roman" w:cs="Times New Roman"/>
                <w:sz w:val="24"/>
                <w:szCs w:val="24"/>
              </w:rPr>
              <w:t xml:space="preserve">Oppilaat harjaantuvat myös teknologisten sovellusten käytössä. </w:t>
            </w:r>
          </w:p>
          <w:p w14:paraId="6D1F5196" w14:textId="77777777" w:rsidR="007C6322" w:rsidRDefault="007C6322" w:rsidP="00D7681E">
            <w:pPr>
              <w:rPr>
                <w:rFonts w:ascii="Times New Roman" w:hAnsi="Times New Roman" w:cs="Times New Roman"/>
                <w:sz w:val="24"/>
                <w:szCs w:val="24"/>
                <w:u w:val="single"/>
              </w:rPr>
            </w:pPr>
          </w:p>
          <w:p w14:paraId="4135FD7F" w14:textId="385D8C4B" w:rsidR="00E10FD0" w:rsidRDefault="00E10FD0" w:rsidP="00D7681E">
            <w:pPr>
              <w:rPr>
                <w:rFonts w:ascii="Times New Roman" w:hAnsi="Times New Roman" w:cs="Times New Roman"/>
                <w:sz w:val="24"/>
                <w:szCs w:val="24"/>
                <w:u w:val="single"/>
              </w:rPr>
            </w:pPr>
            <w:r>
              <w:rPr>
                <w:rFonts w:ascii="Times New Roman" w:hAnsi="Times New Roman" w:cs="Times New Roman"/>
                <w:sz w:val="24"/>
                <w:szCs w:val="24"/>
                <w:u w:val="single"/>
              </w:rPr>
              <w:t>Kuvataide:</w:t>
            </w:r>
          </w:p>
          <w:p w14:paraId="51B1D5CC" w14:textId="6B5A97F9" w:rsidR="00A647AE" w:rsidRPr="003827ED" w:rsidRDefault="00C6414E" w:rsidP="00D7681E">
            <w:pPr>
              <w:rPr>
                <w:rFonts w:ascii="Times New Roman" w:hAnsi="Times New Roman" w:cs="Times New Roman"/>
                <w:sz w:val="24"/>
                <w:szCs w:val="24"/>
              </w:rPr>
            </w:pPr>
            <w:r>
              <w:rPr>
                <w:rFonts w:ascii="Times New Roman" w:hAnsi="Times New Roman" w:cs="Times New Roman"/>
                <w:b/>
                <w:bCs/>
                <w:sz w:val="24"/>
                <w:szCs w:val="24"/>
              </w:rPr>
              <w:t xml:space="preserve">S1 </w:t>
            </w:r>
            <w:r w:rsidR="003827ED">
              <w:rPr>
                <w:rFonts w:ascii="Times New Roman" w:hAnsi="Times New Roman" w:cs="Times New Roman"/>
                <w:sz w:val="24"/>
                <w:szCs w:val="24"/>
              </w:rPr>
              <w:t>Omat kuvakulttuurit:</w:t>
            </w:r>
            <w:r w:rsidR="008C66DD">
              <w:rPr>
                <w:rFonts w:ascii="Times New Roman" w:hAnsi="Times New Roman" w:cs="Times New Roman"/>
                <w:sz w:val="24"/>
                <w:szCs w:val="24"/>
              </w:rPr>
              <w:t xml:space="preserve"> Oppilaat </w:t>
            </w:r>
            <w:r w:rsidR="00904702">
              <w:rPr>
                <w:rFonts w:ascii="Times New Roman" w:hAnsi="Times New Roman" w:cs="Times New Roman"/>
                <w:sz w:val="24"/>
                <w:szCs w:val="24"/>
              </w:rPr>
              <w:t>toimivat</w:t>
            </w:r>
            <w:r w:rsidR="008C66DD">
              <w:rPr>
                <w:rFonts w:ascii="Times New Roman" w:hAnsi="Times New Roman" w:cs="Times New Roman"/>
                <w:sz w:val="24"/>
                <w:szCs w:val="24"/>
              </w:rPr>
              <w:t xml:space="preserve"> kuvakävelyllä </w:t>
            </w:r>
            <w:r w:rsidR="00904702">
              <w:rPr>
                <w:rFonts w:ascii="Times New Roman" w:hAnsi="Times New Roman" w:cs="Times New Roman"/>
                <w:sz w:val="24"/>
                <w:szCs w:val="24"/>
              </w:rPr>
              <w:t>oman kuvakulttuurinsa kautta</w:t>
            </w:r>
            <w:r w:rsidR="0023222C">
              <w:rPr>
                <w:rFonts w:ascii="Times New Roman" w:hAnsi="Times New Roman" w:cs="Times New Roman"/>
                <w:sz w:val="24"/>
                <w:szCs w:val="24"/>
              </w:rPr>
              <w:t>, joten jokaisen oma näkemys</w:t>
            </w:r>
            <w:r w:rsidR="00904702">
              <w:rPr>
                <w:rFonts w:ascii="Times New Roman" w:hAnsi="Times New Roman" w:cs="Times New Roman"/>
                <w:sz w:val="24"/>
                <w:szCs w:val="24"/>
              </w:rPr>
              <w:t xml:space="preserve"> </w:t>
            </w:r>
            <w:r w:rsidR="00AA6683">
              <w:rPr>
                <w:rFonts w:ascii="Times New Roman" w:hAnsi="Times New Roman" w:cs="Times New Roman"/>
                <w:sz w:val="24"/>
                <w:szCs w:val="24"/>
              </w:rPr>
              <w:t>esimerkiksi</w:t>
            </w:r>
            <w:r w:rsidR="0023222C">
              <w:rPr>
                <w:rFonts w:ascii="Times New Roman" w:hAnsi="Times New Roman" w:cs="Times New Roman"/>
                <w:sz w:val="24"/>
                <w:szCs w:val="24"/>
              </w:rPr>
              <w:t xml:space="preserve"> </w:t>
            </w:r>
            <w:r w:rsidR="00676415">
              <w:rPr>
                <w:rFonts w:ascii="Times New Roman" w:hAnsi="Times New Roman" w:cs="Times New Roman"/>
                <w:sz w:val="24"/>
                <w:szCs w:val="24"/>
              </w:rPr>
              <w:t xml:space="preserve">mobiilikuvauksesta toimii heidän työskentelynsä </w:t>
            </w:r>
            <w:r w:rsidR="00676415">
              <w:rPr>
                <w:rFonts w:ascii="Times New Roman" w:hAnsi="Times New Roman" w:cs="Times New Roman"/>
                <w:sz w:val="24"/>
                <w:szCs w:val="24"/>
              </w:rPr>
              <w:lastRenderedPageBreak/>
              <w:t xml:space="preserve">lähtökohtana. </w:t>
            </w:r>
            <w:r w:rsidR="00A55043">
              <w:rPr>
                <w:rFonts w:ascii="Times New Roman" w:hAnsi="Times New Roman" w:cs="Times New Roman"/>
                <w:sz w:val="24"/>
                <w:szCs w:val="24"/>
              </w:rPr>
              <w:t xml:space="preserve">Kuvakävelyn myötä oppilaat harjoittelevat </w:t>
            </w:r>
            <w:r w:rsidR="00687D82">
              <w:rPr>
                <w:rFonts w:ascii="Times New Roman" w:hAnsi="Times New Roman" w:cs="Times New Roman"/>
                <w:sz w:val="24"/>
                <w:szCs w:val="24"/>
              </w:rPr>
              <w:t>havaitsemaan oman kuvakulttuurinsa yhteyksiä esimerkiksi lähiympäristöönsä</w:t>
            </w:r>
            <w:r w:rsidR="00DD2F25">
              <w:rPr>
                <w:rFonts w:ascii="Times New Roman" w:hAnsi="Times New Roman" w:cs="Times New Roman"/>
                <w:sz w:val="24"/>
                <w:szCs w:val="24"/>
              </w:rPr>
              <w:t xml:space="preserve"> ja luokan yhteisöön</w:t>
            </w:r>
            <w:r w:rsidR="00687D82">
              <w:rPr>
                <w:rFonts w:ascii="Times New Roman" w:hAnsi="Times New Roman" w:cs="Times New Roman"/>
                <w:sz w:val="24"/>
                <w:szCs w:val="24"/>
              </w:rPr>
              <w:t xml:space="preserve">. </w:t>
            </w:r>
          </w:p>
          <w:p w14:paraId="58FEE64E" w14:textId="15E2B96B" w:rsidR="002E1F3D" w:rsidRPr="00404574" w:rsidRDefault="002E1F3D" w:rsidP="00D7681E">
            <w:pPr>
              <w:rPr>
                <w:rFonts w:ascii="Times New Roman" w:hAnsi="Times New Roman" w:cs="Times New Roman"/>
                <w:sz w:val="24"/>
                <w:szCs w:val="24"/>
                <w:u w:val="single"/>
              </w:rPr>
            </w:pPr>
          </w:p>
        </w:tc>
        <w:tc>
          <w:tcPr>
            <w:tcW w:w="4665" w:type="dxa"/>
            <w:gridSpan w:val="3"/>
          </w:tcPr>
          <w:p w14:paraId="3BD6F1F6"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lastRenderedPageBreak/>
              <w:t>Tavoitteet (T1–</w:t>
            </w:r>
            <w:proofErr w:type="spellStart"/>
            <w:r>
              <w:rPr>
                <w:rFonts w:ascii="Times New Roman" w:hAnsi="Times New Roman" w:cs="Times New Roman"/>
                <w:b/>
                <w:bCs/>
                <w:sz w:val="24"/>
                <w:szCs w:val="24"/>
              </w:rPr>
              <w:t>Tx</w:t>
            </w:r>
            <w:proofErr w:type="spellEnd"/>
            <w:r>
              <w:rPr>
                <w:rFonts w:ascii="Times New Roman" w:hAnsi="Times New Roman" w:cs="Times New Roman"/>
                <w:b/>
                <w:bCs/>
                <w:sz w:val="24"/>
                <w:szCs w:val="24"/>
              </w:rPr>
              <w:t>) täsmennettyinä:</w:t>
            </w:r>
          </w:p>
          <w:p w14:paraId="5740CAED" w14:textId="77777777" w:rsidR="00EC68E5" w:rsidRDefault="00EC68E5" w:rsidP="00D7681E">
            <w:pPr>
              <w:rPr>
                <w:rFonts w:ascii="Times New Roman" w:hAnsi="Times New Roman" w:cs="Times New Roman"/>
                <w:b/>
                <w:bCs/>
                <w:sz w:val="24"/>
                <w:szCs w:val="24"/>
              </w:rPr>
            </w:pPr>
          </w:p>
          <w:p w14:paraId="5E4382BA" w14:textId="77777777" w:rsidR="002238C6" w:rsidRDefault="00E10FD0" w:rsidP="00D7681E">
            <w:pPr>
              <w:rPr>
                <w:rFonts w:ascii="Times New Roman" w:hAnsi="Times New Roman" w:cs="Times New Roman"/>
                <w:sz w:val="24"/>
                <w:szCs w:val="24"/>
                <w:u w:val="single"/>
              </w:rPr>
            </w:pPr>
            <w:r>
              <w:rPr>
                <w:rFonts w:ascii="Times New Roman" w:hAnsi="Times New Roman" w:cs="Times New Roman"/>
                <w:sz w:val="24"/>
                <w:szCs w:val="24"/>
                <w:u w:val="single"/>
              </w:rPr>
              <w:t>Ympäristöoppi:</w:t>
            </w:r>
          </w:p>
          <w:p w14:paraId="6FCB91BD" w14:textId="6F5500E8" w:rsidR="00C2355A" w:rsidRDefault="00041C44" w:rsidP="00D7681E">
            <w:pPr>
              <w:rPr>
                <w:rFonts w:ascii="Times New Roman" w:hAnsi="Times New Roman" w:cs="Times New Roman"/>
                <w:sz w:val="24"/>
                <w:szCs w:val="24"/>
              </w:rPr>
            </w:pPr>
            <w:r>
              <w:rPr>
                <w:rFonts w:ascii="Times New Roman" w:hAnsi="Times New Roman" w:cs="Times New Roman"/>
                <w:b/>
                <w:bCs/>
                <w:sz w:val="24"/>
                <w:szCs w:val="24"/>
              </w:rPr>
              <w:t>T</w:t>
            </w:r>
            <w:r w:rsidR="00231B91">
              <w:rPr>
                <w:rFonts w:ascii="Times New Roman" w:hAnsi="Times New Roman" w:cs="Times New Roman"/>
                <w:b/>
                <w:bCs/>
                <w:sz w:val="24"/>
                <w:szCs w:val="24"/>
              </w:rPr>
              <w:t>7</w:t>
            </w:r>
            <w:r w:rsidR="00A324E7">
              <w:rPr>
                <w:rFonts w:ascii="Times New Roman" w:hAnsi="Times New Roman" w:cs="Times New Roman"/>
                <w:b/>
                <w:bCs/>
                <w:sz w:val="24"/>
                <w:szCs w:val="24"/>
              </w:rPr>
              <w:t>:</w:t>
            </w:r>
            <w:r w:rsidR="00141E1F">
              <w:rPr>
                <w:rFonts w:ascii="Times New Roman" w:hAnsi="Times New Roman" w:cs="Times New Roman"/>
                <w:b/>
                <w:bCs/>
                <w:sz w:val="24"/>
                <w:szCs w:val="24"/>
              </w:rPr>
              <w:t xml:space="preserve"> </w:t>
            </w:r>
            <w:r w:rsidR="00141E1F">
              <w:rPr>
                <w:rFonts w:ascii="Times New Roman" w:hAnsi="Times New Roman" w:cs="Times New Roman"/>
                <w:sz w:val="24"/>
                <w:szCs w:val="24"/>
              </w:rPr>
              <w:t xml:space="preserve">Oppilaita </w:t>
            </w:r>
            <w:r w:rsidR="00FA2D07">
              <w:rPr>
                <w:rFonts w:ascii="Times New Roman" w:hAnsi="Times New Roman" w:cs="Times New Roman"/>
                <w:sz w:val="24"/>
                <w:szCs w:val="24"/>
              </w:rPr>
              <w:t xml:space="preserve">ohjataan </w:t>
            </w:r>
            <w:r w:rsidR="0098644D">
              <w:rPr>
                <w:rFonts w:ascii="Times New Roman" w:hAnsi="Times New Roman" w:cs="Times New Roman"/>
                <w:sz w:val="24"/>
                <w:szCs w:val="24"/>
              </w:rPr>
              <w:t>arjen teknologisten sovellusten käytössä</w:t>
            </w:r>
            <w:r w:rsidR="00A67B1A">
              <w:rPr>
                <w:rFonts w:ascii="Times New Roman" w:hAnsi="Times New Roman" w:cs="Times New Roman"/>
                <w:sz w:val="24"/>
                <w:szCs w:val="24"/>
              </w:rPr>
              <w:t xml:space="preserve"> sekä ka</w:t>
            </w:r>
            <w:r w:rsidR="00913B5C">
              <w:rPr>
                <w:rFonts w:ascii="Times New Roman" w:hAnsi="Times New Roman" w:cs="Times New Roman"/>
                <w:sz w:val="24"/>
                <w:szCs w:val="24"/>
              </w:rPr>
              <w:t xml:space="preserve">nnustetaan </w:t>
            </w:r>
            <w:r w:rsidR="00025F85">
              <w:rPr>
                <w:rFonts w:ascii="Times New Roman" w:hAnsi="Times New Roman" w:cs="Times New Roman"/>
                <w:sz w:val="24"/>
                <w:szCs w:val="24"/>
              </w:rPr>
              <w:t>oppilaita</w:t>
            </w:r>
            <w:r w:rsidR="00E360F4">
              <w:rPr>
                <w:rFonts w:ascii="Times New Roman" w:hAnsi="Times New Roman" w:cs="Times New Roman"/>
                <w:sz w:val="24"/>
                <w:szCs w:val="24"/>
              </w:rPr>
              <w:t xml:space="preserve"> kokeilemaan ja luomaan uutta lähiympäristössä liikkuen. </w:t>
            </w:r>
          </w:p>
          <w:p w14:paraId="3918AB37" w14:textId="77777777" w:rsidR="00E360F4" w:rsidRPr="00141E1F" w:rsidRDefault="00E360F4" w:rsidP="00D7681E">
            <w:pPr>
              <w:rPr>
                <w:rFonts w:ascii="Times New Roman" w:hAnsi="Times New Roman" w:cs="Times New Roman"/>
                <w:sz w:val="24"/>
                <w:szCs w:val="24"/>
              </w:rPr>
            </w:pPr>
          </w:p>
          <w:p w14:paraId="222CD4A9" w14:textId="08E1BFD6" w:rsidR="00231B91" w:rsidRPr="00E360F4" w:rsidRDefault="00A324E7" w:rsidP="00D7681E">
            <w:pPr>
              <w:rPr>
                <w:rFonts w:ascii="Times New Roman" w:hAnsi="Times New Roman" w:cs="Times New Roman"/>
                <w:sz w:val="24"/>
                <w:szCs w:val="24"/>
              </w:rPr>
            </w:pPr>
            <w:r>
              <w:rPr>
                <w:rFonts w:ascii="Times New Roman" w:hAnsi="Times New Roman" w:cs="Times New Roman"/>
                <w:b/>
                <w:bCs/>
                <w:sz w:val="24"/>
                <w:szCs w:val="24"/>
              </w:rPr>
              <w:t>T9:</w:t>
            </w:r>
            <w:r w:rsidR="00E360F4">
              <w:rPr>
                <w:rFonts w:ascii="Times New Roman" w:hAnsi="Times New Roman" w:cs="Times New Roman"/>
                <w:b/>
                <w:bCs/>
                <w:sz w:val="24"/>
                <w:szCs w:val="24"/>
              </w:rPr>
              <w:t xml:space="preserve"> </w:t>
            </w:r>
            <w:r w:rsidR="00E360F4">
              <w:rPr>
                <w:rFonts w:ascii="Times New Roman" w:hAnsi="Times New Roman" w:cs="Times New Roman"/>
                <w:sz w:val="24"/>
                <w:szCs w:val="24"/>
              </w:rPr>
              <w:t xml:space="preserve">Oppilaat harjoittelevat </w:t>
            </w:r>
            <w:r w:rsidR="003A7FC3">
              <w:rPr>
                <w:rFonts w:ascii="Times New Roman" w:hAnsi="Times New Roman" w:cs="Times New Roman"/>
                <w:sz w:val="24"/>
                <w:szCs w:val="24"/>
              </w:rPr>
              <w:t>luonnossa ja/tai rakennetussa ympäristössä liikkumista.</w:t>
            </w:r>
            <w:r w:rsidR="00CE4FA4">
              <w:rPr>
                <w:rFonts w:ascii="Times New Roman" w:hAnsi="Times New Roman" w:cs="Times New Roman"/>
                <w:sz w:val="24"/>
                <w:szCs w:val="24"/>
              </w:rPr>
              <w:t xml:space="preserve"> Oppilaat pohtivat myös lähiympäristön merkitystä hyvinvoinnille.</w:t>
            </w:r>
          </w:p>
          <w:p w14:paraId="5DC024A6" w14:textId="77777777" w:rsidR="00E10FD0" w:rsidRDefault="00E10FD0" w:rsidP="00D7681E">
            <w:pPr>
              <w:rPr>
                <w:rFonts w:ascii="Times New Roman" w:hAnsi="Times New Roman" w:cs="Times New Roman"/>
                <w:sz w:val="24"/>
                <w:szCs w:val="24"/>
                <w:u w:val="single"/>
              </w:rPr>
            </w:pPr>
          </w:p>
          <w:p w14:paraId="13985B63" w14:textId="77777777" w:rsidR="00E10FD0" w:rsidRDefault="00E10FD0" w:rsidP="00D7681E">
            <w:pPr>
              <w:rPr>
                <w:rFonts w:ascii="Times New Roman" w:hAnsi="Times New Roman" w:cs="Times New Roman"/>
                <w:sz w:val="24"/>
                <w:szCs w:val="24"/>
                <w:u w:val="single"/>
              </w:rPr>
            </w:pPr>
            <w:r>
              <w:rPr>
                <w:rFonts w:ascii="Times New Roman" w:hAnsi="Times New Roman" w:cs="Times New Roman"/>
                <w:sz w:val="24"/>
                <w:szCs w:val="24"/>
                <w:u w:val="single"/>
              </w:rPr>
              <w:t>Kuvataide:</w:t>
            </w:r>
          </w:p>
          <w:p w14:paraId="36EE9C28" w14:textId="595D4C7A" w:rsidR="00C2355A" w:rsidRDefault="00C2355A" w:rsidP="00D7681E">
            <w:pPr>
              <w:rPr>
                <w:rFonts w:ascii="Times New Roman" w:hAnsi="Times New Roman" w:cs="Times New Roman"/>
                <w:sz w:val="24"/>
                <w:szCs w:val="24"/>
              </w:rPr>
            </w:pPr>
            <w:r>
              <w:rPr>
                <w:rFonts w:ascii="Times New Roman" w:hAnsi="Times New Roman" w:cs="Times New Roman"/>
                <w:b/>
                <w:bCs/>
                <w:sz w:val="24"/>
                <w:szCs w:val="24"/>
              </w:rPr>
              <w:t>T1:</w:t>
            </w:r>
            <w:r w:rsidR="0050250A">
              <w:rPr>
                <w:rFonts w:ascii="Times New Roman" w:hAnsi="Times New Roman" w:cs="Times New Roman"/>
                <w:b/>
                <w:bCs/>
                <w:sz w:val="24"/>
                <w:szCs w:val="24"/>
              </w:rPr>
              <w:t xml:space="preserve"> </w:t>
            </w:r>
            <w:r w:rsidR="0050250A">
              <w:rPr>
                <w:rFonts w:ascii="Times New Roman" w:hAnsi="Times New Roman" w:cs="Times New Roman"/>
                <w:sz w:val="24"/>
                <w:szCs w:val="24"/>
              </w:rPr>
              <w:t>Oppilaita kannustetaan</w:t>
            </w:r>
            <w:r w:rsidR="00102B53">
              <w:rPr>
                <w:rFonts w:ascii="Times New Roman" w:hAnsi="Times New Roman" w:cs="Times New Roman"/>
                <w:sz w:val="24"/>
                <w:szCs w:val="24"/>
              </w:rPr>
              <w:t xml:space="preserve"> kuvakävelyllä</w:t>
            </w:r>
            <w:r w:rsidR="0050250A">
              <w:rPr>
                <w:rFonts w:ascii="Times New Roman" w:hAnsi="Times New Roman" w:cs="Times New Roman"/>
                <w:sz w:val="24"/>
                <w:szCs w:val="24"/>
              </w:rPr>
              <w:t xml:space="preserve"> lähiympäristön havainnointiin </w:t>
            </w:r>
            <w:r w:rsidR="00102B53">
              <w:rPr>
                <w:rFonts w:ascii="Times New Roman" w:hAnsi="Times New Roman" w:cs="Times New Roman"/>
                <w:sz w:val="24"/>
                <w:szCs w:val="24"/>
              </w:rPr>
              <w:t xml:space="preserve">moniaistisesti mobiililaitteita ja mobiilikuvausta hyödyntäen. </w:t>
            </w:r>
          </w:p>
          <w:p w14:paraId="4D4663DC" w14:textId="77777777" w:rsidR="00102B53" w:rsidRPr="0050250A" w:rsidRDefault="00102B53" w:rsidP="00D7681E">
            <w:pPr>
              <w:rPr>
                <w:rFonts w:ascii="Times New Roman" w:hAnsi="Times New Roman" w:cs="Times New Roman"/>
                <w:sz w:val="24"/>
                <w:szCs w:val="24"/>
              </w:rPr>
            </w:pPr>
          </w:p>
          <w:p w14:paraId="756522CC" w14:textId="2B801E91" w:rsidR="00C2355A" w:rsidRPr="00102B53" w:rsidRDefault="00C2355A" w:rsidP="00D7681E">
            <w:pPr>
              <w:rPr>
                <w:rFonts w:ascii="Times New Roman" w:hAnsi="Times New Roman" w:cs="Times New Roman"/>
                <w:sz w:val="24"/>
                <w:szCs w:val="24"/>
              </w:rPr>
            </w:pPr>
            <w:r>
              <w:rPr>
                <w:rFonts w:ascii="Times New Roman" w:hAnsi="Times New Roman" w:cs="Times New Roman"/>
                <w:b/>
                <w:bCs/>
                <w:sz w:val="24"/>
                <w:szCs w:val="24"/>
              </w:rPr>
              <w:t>T5:</w:t>
            </w:r>
            <w:r w:rsidR="00102B53">
              <w:rPr>
                <w:rFonts w:ascii="Times New Roman" w:hAnsi="Times New Roman" w:cs="Times New Roman"/>
                <w:b/>
                <w:bCs/>
                <w:sz w:val="24"/>
                <w:szCs w:val="24"/>
              </w:rPr>
              <w:t xml:space="preserve"> </w:t>
            </w:r>
            <w:r w:rsidR="00102B53">
              <w:rPr>
                <w:rFonts w:ascii="Times New Roman" w:hAnsi="Times New Roman" w:cs="Times New Roman"/>
                <w:sz w:val="24"/>
                <w:szCs w:val="24"/>
              </w:rPr>
              <w:t xml:space="preserve">Oppilaat </w:t>
            </w:r>
            <w:r w:rsidR="00FA1F64">
              <w:rPr>
                <w:rFonts w:ascii="Times New Roman" w:hAnsi="Times New Roman" w:cs="Times New Roman"/>
                <w:sz w:val="24"/>
                <w:szCs w:val="24"/>
              </w:rPr>
              <w:t xml:space="preserve">kehittävät </w:t>
            </w:r>
            <w:r w:rsidR="004A1E55">
              <w:rPr>
                <w:rFonts w:ascii="Times New Roman" w:hAnsi="Times New Roman" w:cs="Times New Roman"/>
                <w:sz w:val="24"/>
                <w:szCs w:val="24"/>
              </w:rPr>
              <w:t xml:space="preserve">kuvakävelyn aikana </w:t>
            </w:r>
            <w:r w:rsidR="00FA1F64">
              <w:rPr>
                <w:rFonts w:ascii="Times New Roman" w:hAnsi="Times New Roman" w:cs="Times New Roman"/>
                <w:sz w:val="24"/>
                <w:szCs w:val="24"/>
              </w:rPr>
              <w:t xml:space="preserve">kuvallisia taitojaan, etenkin mobiilikuvauksen </w:t>
            </w:r>
            <w:r w:rsidR="00FA1F64">
              <w:rPr>
                <w:rFonts w:ascii="Times New Roman" w:hAnsi="Times New Roman" w:cs="Times New Roman"/>
                <w:sz w:val="24"/>
                <w:szCs w:val="24"/>
              </w:rPr>
              <w:lastRenderedPageBreak/>
              <w:t>taitojaan</w:t>
            </w:r>
            <w:r w:rsidR="00202548">
              <w:rPr>
                <w:rFonts w:ascii="Times New Roman" w:hAnsi="Times New Roman" w:cs="Times New Roman"/>
                <w:sz w:val="24"/>
                <w:szCs w:val="24"/>
              </w:rPr>
              <w:t>, yksin ja/tai yhteistyössä muiden oppilaiden kanssa.</w:t>
            </w:r>
          </w:p>
        </w:tc>
      </w:tr>
      <w:tr w:rsidR="00510668" w14:paraId="7E1BE731" w14:textId="77777777" w:rsidTr="3C319B94">
        <w:tc>
          <w:tcPr>
            <w:tcW w:w="6997" w:type="dxa"/>
            <w:gridSpan w:val="5"/>
          </w:tcPr>
          <w:p w14:paraId="57F4A1E5" w14:textId="58F1DCEB" w:rsidR="00510668" w:rsidRPr="00D31809" w:rsidRDefault="00510668" w:rsidP="00D7681E">
            <w:pPr>
              <w:rPr>
                <w:rFonts w:ascii="Times New Roman" w:hAnsi="Times New Roman" w:cs="Times New Roman"/>
                <w:sz w:val="24"/>
                <w:szCs w:val="24"/>
              </w:rPr>
            </w:pPr>
            <w:r>
              <w:rPr>
                <w:rFonts w:ascii="Times New Roman" w:hAnsi="Times New Roman" w:cs="Times New Roman"/>
                <w:b/>
                <w:bCs/>
                <w:sz w:val="24"/>
                <w:szCs w:val="24"/>
              </w:rPr>
              <w:lastRenderedPageBreak/>
              <w:t>Työskentelyn tavoitteet:</w:t>
            </w:r>
            <w:r w:rsidR="00D31809">
              <w:rPr>
                <w:rFonts w:ascii="Times New Roman" w:hAnsi="Times New Roman" w:cs="Times New Roman"/>
                <w:b/>
                <w:bCs/>
                <w:sz w:val="24"/>
                <w:szCs w:val="24"/>
              </w:rPr>
              <w:t xml:space="preserve"> </w:t>
            </w:r>
            <w:r w:rsidR="00D31809">
              <w:rPr>
                <w:rFonts w:ascii="Times New Roman" w:hAnsi="Times New Roman" w:cs="Times New Roman"/>
                <w:sz w:val="24"/>
                <w:szCs w:val="24"/>
              </w:rPr>
              <w:t xml:space="preserve">Oppitunnin tavoitteena </w:t>
            </w:r>
            <w:r w:rsidR="005F3ACD">
              <w:rPr>
                <w:rFonts w:ascii="Times New Roman" w:hAnsi="Times New Roman" w:cs="Times New Roman"/>
                <w:sz w:val="24"/>
                <w:szCs w:val="24"/>
              </w:rPr>
              <w:t xml:space="preserve">on hyödyntää edellisellä tunnilla opittuja mobiilikuvauksen perusteita ja ottaa </w:t>
            </w:r>
            <w:r w:rsidR="00EB43BC">
              <w:rPr>
                <w:rFonts w:ascii="Times New Roman" w:hAnsi="Times New Roman" w:cs="Times New Roman"/>
                <w:sz w:val="24"/>
                <w:szCs w:val="24"/>
              </w:rPr>
              <w:t>itse lähiympäristö</w:t>
            </w:r>
            <w:r w:rsidR="00105C53">
              <w:rPr>
                <w:rFonts w:ascii="Times New Roman" w:hAnsi="Times New Roman" w:cs="Times New Roman"/>
                <w:sz w:val="24"/>
                <w:szCs w:val="24"/>
              </w:rPr>
              <w:t>n esinelöydöistä kuvia</w:t>
            </w:r>
            <w:r w:rsidR="00191F19">
              <w:rPr>
                <w:rFonts w:ascii="Times New Roman" w:hAnsi="Times New Roman" w:cs="Times New Roman"/>
                <w:sz w:val="24"/>
                <w:szCs w:val="24"/>
              </w:rPr>
              <w:t xml:space="preserve"> kuvakävelyn merkeissä. </w:t>
            </w:r>
            <w:r w:rsidR="00DB4FA9">
              <w:rPr>
                <w:rFonts w:ascii="Times New Roman" w:hAnsi="Times New Roman" w:cs="Times New Roman"/>
                <w:sz w:val="24"/>
                <w:szCs w:val="24"/>
              </w:rPr>
              <w:t xml:space="preserve">Oppilaat harjoittelevat </w:t>
            </w:r>
            <w:r w:rsidR="00B420EC">
              <w:rPr>
                <w:rFonts w:ascii="Times New Roman" w:hAnsi="Times New Roman" w:cs="Times New Roman"/>
                <w:sz w:val="24"/>
                <w:szCs w:val="24"/>
              </w:rPr>
              <w:t>oppitunnilla mobiilikuvausta</w:t>
            </w:r>
            <w:r w:rsidR="00FD31AB">
              <w:rPr>
                <w:rFonts w:ascii="Times New Roman" w:hAnsi="Times New Roman" w:cs="Times New Roman"/>
                <w:sz w:val="24"/>
                <w:szCs w:val="24"/>
              </w:rPr>
              <w:t>, yleisesti kuvan ottamista</w:t>
            </w:r>
            <w:r w:rsidR="007B129C">
              <w:rPr>
                <w:rFonts w:ascii="Times New Roman" w:hAnsi="Times New Roman" w:cs="Times New Roman"/>
                <w:sz w:val="24"/>
                <w:szCs w:val="24"/>
              </w:rPr>
              <w:t xml:space="preserve"> ja lähiympäristön havainnointia </w:t>
            </w:r>
            <w:r w:rsidR="00365BBD">
              <w:rPr>
                <w:rFonts w:ascii="Times New Roman" w:hAnsi="Times New Roman" w:cs="Times New Roman"/>
                <w:sz w:val="24"/>
                <w:szCs w:val="24"/>
              </w:rPr>
              <w:t xml:space="preserve">esinelöytöjen löytämisen näkökulmasta. </w:t>
            </w:r>
            <w:r w:rsidR="000B26CE">
              <w:rPr>
                <w:rFonts w:ascii="Times New Roman" w:hAnsi="Times New Roman" w:cs="Times New Roman"/>
                <w:sz w:val="24"/>
                <w:szCs w:val="24"/>
              </w:rPr>
              <w:t xml:space="preserve">Tunnin tavoitteena on myös harjaantua </w:t>
            </w:r>
            <w:r w:rsidR="00B40391">
              <w:rPr>
                <w:rFonts w:ascii="Times New Roman" w:hAnsi="Times New Roman" w:cs="Times New Roman"/>
                <w:sz w:val="24"/>
                <w:szCs w:val="24"/>
              </w:rPr>
              <w:t>lähiympäristön ja kuvakävelyn mahdollisuuksien huomaamisessa</w:t>
            </w:r>
            <w:r w:rsidR="00C44E48">
              <w:rPr>
                <w:rFonts w:ascii="Times New Roman" w:hAnsi="Times New Roman" w:cs="Times New Roman"/>
                <w:sz w:val="24"/>
                <w:szCs w:val="24"/>
              </w:rPr>
              <w:t xml:space="preserve"> sekä omien </w:t>
            </w:r>
            <w:r w:rsidR="00EB6C77">
              <w:rPr>
                <w:rFonts w:ascii="Times New Roman" w:hAnsi="Times New Roman" w:cs="Times New Roman"/>
                <w:sz w:val="24"/>
                <w:szCs w:val="24"/>
              </w:rPr>
              <w:t>ajatusten reflektoinnissa.</w:t>
            </w:r>
          </w:p>
          <w:p w14:paraId="65576356" w14:textId="77777777" w:rsidR="00510668" w:rsidRDefault="00510668" w:rsidP="00D7681E">
            <w:pPr>
              <w:rPr>
                <w:rFonts w:ascii="Times New Roman" w:hAnsi="Times New Roman" w:cs="Times New Roman"/>
                <w:b/>
                <w:bCs/>
                <w:sz w:val="24"/>
                <w:szCs w:val="24"/>
              </w:rPr>
            </w:pPr>
          </w:p>
        </w:tc>
        <w:tc>
          <w:tcPr>
            <w:tcW w:w="6997" w:type="dxa"/>
            <w:gridSpan w:val="5"/>
          </w:tcPr>
          <w:p w14:paraId="3B45C178" w14:textId="634CB72F" w:rsidR="00510668" w:rsidRPr="00510668" w:rsidRDefault="00510668" w:rsidP="00D7681E">
            <w:pPr>
              <w:rPr>
                <w:rFonts w:ascii="Times New Roman" w:hAnsi="Times New Roman" w:cs="Times New Roman"/>
                <w:b/>
                <w:bCs/>
                <w:sz w:val="24"/>
                <w:szCs w:val="24"/>
              </w:rPr>
            </w:pPr>
            <w:r w:rsidRPr="5DF3E65E">
              <w:rPr>
                <w:rFonts w:ascii="Times New Roman" w:hAnsi="Times New Roman" w:cs="Times New Roman"/>
                <w:b/>
                <w:bCs/>
                <w:sz w:val="24"/>
                <w:szCs w:val="24"/>
              </w:rPr>
              <w:t>O</w:t>
            </w:r>
            <w:r w:rsidR="46C599EF" w:rsidRPr="5DF3E65E">
              <w:rPr>
                <w:rFonts w:ascii="Times New Roman" w:hAnsi="Times New Roman" w:cs="Times New Roman"/>
                <w:b/>
                <w:bCs/>
                <w:sz w:val="24"/>
                <w:szCs w:val="24"/>
              </w:rPr>
              <w:t>pettajan o</w:t>
            </w:r>
            <w:r w:rsidRPr="5DF3E65E">
              <w:rPr>
                <w:rFonts w:ascii="Times New Roman" w:hAnsi="Times New Roman" w:cs="Times New Roman"/>
                <w:b/>
                <w:bCs/>
                <w:sz w:val="24"/>
                <w:szCs w:val="24"/>
              </w:rPr>
              <w:t>mia</w:t>
            </w:r>
            <w:r>
              <w:rPr>
                <w:rFonts w:ascii="Times New Roman" w:hAnsi="Times New Roman" w:cs="Times New Roman"/>
                <w:b/>
                <w:bCs/>
                <w:sz w:val="24"/>
                <w:szCs w:val="24"/>
              </w:rPr>
              <w:t xml:space="preserve"> tavoitteita</w:t>
            </w:r>
            <w:r w:rsidR="00062342">
              <w:rPr>
                <w:rFonts w:ascii="Times New Roman" w:hAnsi="Times New Roman" w:cs="Times New Roman"/>
                <w:b/>
                <w:bCs/>
                <w:sz w:val="24"/>
                <w:szCs w:val="24"/>
              </w:rPr>
              <w:t>:</w:t>
            </w:r>
          </w:p>
        </w:tc>
      </w:tr>
      <w:tr w:rsidR="006B6C11" w14:paraId="7B0A4DEA" w14:textId="77777777" w:rsidTr="3C319B94">
        <w:tc>
          <w:tcPr>
            <w:tcW w:w="13994" w:type="dxa"/>
            <w:gridSpan w:val="10"/>
          </w:tcPr>
          <w:p w14:paraId="756FFD39" w14:textId="77777777" w:rsidR="006B6C11" w:rsidRDefault="006B6C11" w:rsidP="006B6C11">
            <w:pPr>
              <w:jc w:val="center"/>
              <w:rPr>
                <w:rFonts w:ascii="Times New Roman" w:hAnsi="Times New Roman" w:cs="Times New Roman"/>
                <w:sz w:val="24"/>
                <w:szCs w:val="24"/>
              </w:rPr>
            </w:pPr>
          </w:p>
          <w:p w14:paraId="2A1465FD" w14:textId="1158E291" w:rsidR="006B6C11" w:rsidRDefault="008C288D" w:rsidP="006B6C11">
            <w:pPr>
              <w:jc w:val="center"/>
              <w:rPr>
                <w:rFonts w:ascii="Times New Roman" w:hAnsi="Times New Roman" w:cs="Times New Roman"/>
                <w:b/>
                <w:bCs/>
                <w:sz w:val="32"/>
                <w:szCs w:val="32"/>
              </w:rPr>
            </w:pPr>
            <w:r>
              <w:rPr>
                <w:rFonts w:ascii="Times New Roman" w:hAnsi="Times New Roman" w:cs="Times New Roman"/>
                <w:b/>
                <w:bCs/>
                <w:sz w:val="32"/>
                <w:szCs w:val="32"/>
              </w:rPr>
              <w:t>Toiminnan suunnitelma</w:t>
            </w:r>
          </w:p>
          <w:p w14:paraId="2DCBB5CD" w14:textId="27B01B4F" w:rsidR="00B62005" w:rsidRPr="006B6C11" w:rsidRDefault="00B62005" w:rsidP="006B6C11">
            <w:pPr>
              <w:jc w:val="center"/>
              <w:rPr>
                <w:rFonts w:ascii="Times New Roman" w:hAnsi="Times New Roman" w:cs="Times New Roman"/>
                <w:b/>
                <w:bCs/>
                <w:sz w:val="32"/>
                <w:szCs w:val="32"/>
              </w:rPr>
            </w:pPr>
          </w:p>
        </w:tc>
      </w:tr>
      <w:tr w:rsidR="00954328" w14:paraId="0B81CEAE" w14:textId="77777777" w:rsidTr="3C319B94">
        <w:tc>
          <w:tcPr>
            <w:tcW w:w="2263" w:type="dxa"/>
          </w:tcPr>
          <w:p w14:paraId="555BFF0B" w14:textId="54D6DB7B" w:rsidR="00954328" w:rsidRPr="00927ED8" w:rsidRDefault="00927ED8" w:rsidP="00D7681E">
            <w:pPr>
              <w:rPr>
                <w:rFonts w:ascii="Times New Roman" w:hAnsi="Times New Roman" w:cs="Times New Roman"/>
                <w:b/>
                <w:bCs/>
                <w:sz w:val="24"/>
                <w:szCs w:val="24"/>
              </w:rPr>
            </w:pPr>
            <w:r>
              <w:rPr>
                <w:rFonts w:ascii="Times New Roman" w:hAnsi="Times New Roman" w:cs="Times New Roman"/>
                <w:b/>
                <w:bCs/>
                <w:sz w:val="24"/>
                <w:szCs w:val="24"/>
              </w:rPr>
              <w:t>Ajankäyttö</w:t>
            </w:r>
            <w:r w:rsidR="00E411E6">
              <w:rPr>
                <w:rFonts w:ascii="Times New Roman" w:hAnsi="Times New Roman" w:cs="Times New Roman"/>
                <w:b/>
                <w:bCs/>
                <w:sz w:val="24"/>
                <w:szCs w:val="24"/>
              </w:rPr>
              <w:t xml:space="preserve"> (</w:t>
            </w:r>
            <w:r w:rsidR="00B8478B">
              <w:rPr>
                <w:rFonts w:ascii="Times New Roman" w:hAnsi="Times New Roman" w:cs="Times New Roman"/>
                <w:b/>
                <w:bCs/>
                <w:sz w:val="24"/>
                <w:szCs w:val="24"/>
              </w:rPr>
              <w:t>päivä</w:t>
            </w:r>
            <w:r w:rsidR="00DD2DFE">
              <w:rPr>
                <w:rFonts w:ascii="Times New Roman" w:hAnsi="Times New Roman" w:cs="Times New Roman"/>
                <w:b/>
                <w:bCs/>
                <w:sz w:val="24"/>
                <w:szCs w:val="24"/>
              </w:rPr>
              <w:t>t, tunnit tai min.)</w:t>
            </w:r>
          </w:p>
        </w:tc>
        <w:tc>
          <w:tcPr>
            <w:tcW w:w="2552" w:type="dxa"/>
            <w:gridSpan w:val="3"/>
          </w:tcPr>
          <w:p w14:paraId="45543EB5" w14:textId="3B4D53BF" w:rsidR="00954328" w:rsidRPr="005D1A59" w:rsidRDefault="005D1A59" w:rsidP="00D7681E">
            <w:pPr>
              <w:rPr>
                <w:rFonts w:ascii="Times New Roman" w:hAnsi="Times New Roman" w:cs="Times New Roman"/>
                <w:b/>
                <w:bCs/>
                <w:sz w:val="24"/>
                <w:szCs w:val="24"/>
              </w:rPr>
            </w:pPr>
            <w:r>
              <w:rPr>
                <w:rFonts w:ascii="Times New Roman" w:hAnsi="Times New Roman" w:cs="Times New Roman"/>
                <w:b/>
                <w:bCs/>
                <w:sz w:val="24"/>
                <w:szCs w:val="24"/>
              </w:rPr>
              <w:t>Toiminta</w:t>
            </w:r>
            <w:r w:rsidR="00504F1F">
              <w:rPr>
                <w:rFonts w:ascii="Times New Roman" w:hAnsi="Times New Roman" w:cs="Times New Roman"/>
                <w:b/>
                <w:bCs/>
                <w:sz w:val="24"/>
                <w:szCs w:val="24"/>
              </w:rPr>
              <w:t xml:space="preserve"> </w:t>
            </w:r>
            <w:r w:rsidR="001E5814">
              <w:rPr>
                <w:rFonts w:ascii="Times New Roman" w:hAnsi="Times New Roman" w:cs="Times New Roman"/>
                <w:b/>
                <w:bCs/>
                <w:sz w:val="24"/>
                <w:szCs w:val="24"/>
              </w:rPr>
              <w:t>ja mahd. teoreettinen perusta</w:t>
            </w:r>
          </w:p>
        </w:tc>
        <w:tc>
          <w:tcPr>
            <w:tcW w:w="3581" w:type="dxa"/>
            <w:gridSpan w:val="2"/>
          </w:tcPr>
          <w:p w14:paraId="4BF68D4E" w14:textId="77777777" w:rsidR="00954328" w:rsidRPr="0009644F" w:rsidRDefault="0009644F" w:rsidP="00D7681E">
            <w:pPr>
              <w:rPr>
                <w:rFonts w:ascii="Times New Roman" w:hAnsi="Times New Roman" w:cs="Times New Roman"/>
                <w:b/>
                <w:bCs/>
                <w:sz w:val="24"/>
                <w:szCs w:val="24"/>
              </w:rPr>
            </w:pPr>
            <w:r>
              <w:rPr>
                <w:rFonts w:ascii="Times New Roman" w:hAnsi="Times New Roman" w:cs="Times New Roman"/>
                <w:b/>
                <w:bCs/>
                <w:sz w:val="24"/>
                <w:szCs w:val="24"/>
              </w:rPr>
              <w:t>Organisointi</w:t>
            </w:r>
            <w:r w:rsidR="00CE4D56">
              <w:rPr>
                <w:rFonts w:ascii="Times New Roman" w:hAnsi="Times New Roman" w:cs="Times New Roman"/>
                <w:b/>
                <w:bCs/>
                <w:sz w:val="24"/>
                <w:szCs w:val="24"/>
              </w:rPr>
              <w:t xml:space="preserve"> (</w:t>
            </w:r>
            <w:r w:rsidR="000D5375">
              <w:rPr>
                <w:rFonts w:ascii="Times New Roman" w:hAnsi="Times New Roman" w:cs="Times New Roman"/>
                <w:b/>
                <w:bCs/>
                <w:sz w:val="24"/>
                <w:szCs w:val="24"/>
              </w:rPr>
              <w:t xml:space="preserve">esim. </w:t>
            </w:r>
            <w:r w:rsidR="00454CA8">
              <w:rPr>
                <w:rFonts w:ascii="Times New Roman" w:hAnsi="Times New Roman" w:cs="Times New Roman"/>
                <w:b/>
                <w:bCs/>
                <w:sz w:val="24"/>
                <w:szCs w:val="24"/>
              </w:rPr>
              <w:t>toiminn</w:t>
            </w:r>
            <w:r w:rsidR="004862B8">
              <w:rPr>
                <w:rFonts w:ascii="Times New Roman" w:hAnsi="Times New Roman" w:cs="Times New Roman"/>
                <w:b/>
                <w:bCs/>
                <w:sz w:val="24"/>
                <w:szCs w:val="24"/>
              </w:rPr>
              <w:t xml:space="preserve">an tarkempi kuvaus, </w:t>
            </w:r>
            <w:r w:rsidR="00056E8F">
              <w:rPr>
                <w:rFonts w:ascii="Times New Roman" w:hAnsi="Times New Roman" w:cs="Times New Roman"/>
                <w:b/>
                <w:bCs/>
                <w:sz w:val="24"/>
                <w:szCs w:val="24"/>
              </w:rPr>
              <w:t xml:space="preserve">oppimisympäristöt, </w:t>
            </w:r>
            <w:r w:rsidR="004862B8">
              <w:rPr>
                <w:rFonts w:ascii="Times New Roman" w:hAnsi="Times New Roman" w:cs="Times New Roman"/>
                <w:b/>
                <w:bCs/>
                <w:sz w:val="24"/>
                <w:szCs w:val="24"/>
              </w:rPr>
              <w:t>eriyttäminen</w:t>
            </w:r>
            <w:r w:rsidR="000D5375">
              <w:rPr>
                <w:rFonts w:ascii="Times New Roman" w:hAnsi="Times New Roman" w:cs="Times New Roman"/>
                <w:b/>
                <w:bCs/>
                <w:sz w:val="24"/>
                <w:szCs w:val="24"/>
              </w:rPr>
              <w:t>)</w:t>
            </w:r>
          </w:p>
        </w:tc>
        <w:tc>
          <w:tcPr>
            <w:tcW w:w="2656" w:type="dxa"/>
            <w:gridSpan w:val="3"/>
          </w:tcPr>
          <w:p w14:paraId="4C97C439" w14:textId="54600E22" w:rsidR="00954328" w:rsidRPr="0017046C" w:rsidRDefault="0017046C" w:rsidP="00D7681E">
            <w:pPr>
              <w:rPr>
                <w:rFonts w:ascii="Times New Roman" w:hAnsi="Times New Roman" w:cs="Times New Roman"/>
                <w:b/>
                <w:bCs/>
                <w:sz w:val="24"/>
                <w:szCs w:val="24"/>
              </w:rPr>
            </w:pPr>
            <w:r>
              <w:rPr>
                <w:rFonts w:ascii="Times New Roman" w:hAnsi="Times New Roman" w:cs="Times New Roman"/>
                <w:b/>
                <w:bCs/>
                <w:sz w:val="24"/>
                <w:szCs w:val="24"/>
              </w:rPr>
              <w:t>Osaamisen ja työskentelyn arviointi</w:t>
            </w:r>
          </w:p>
        </w:tc>
        <w:tc>
          <w:tcPr>
            <w:tcW w:w="2942" w:type="dxa"/>
          </w:tcPr>
          <w:p w14:paraId="754FA535" w14:textId="040B1FCC" w:rsidR="00954328" w:rsidRPr="0017046C" w:rsidRDefault="0017046C" w:rsidP="0017046C">
            <w:pPr>
              <w:rPr>
                <w:rFonts w:ascii="Times New Roman" w:hAnsi="Times New Roman" w:cs="Times New Roman"/>
                <w:b/>
                <w:bCs/>
                <w:sz w:val="24"/>
                <w:szCs w:val="24"/>
              </w:rPr>
            </w:pPr>
            <w:r>
              <w:rPr>
                <w:rFonts w:ascii="Times New Roman" w:hAnsi="Times New Roman" w:cs="Times New Roman"/>
                <w:b/>
                <w:bCs/>
                <w:sz w:val="24"/>
                <w:szCs w:val="24"/>
              </w:rPr>
              <w:t>Muuta</w:t>
            </w:r>
            <w:r w:rsidR="0086297E">
              <w:rPr>
                <w:rFonts w:ascii="Times New Roman" w:hAnsi="Times New Roman" w:cs="Times New Roman"/>
                <w:b/>
                <w:bCs/>
                <w:sz w:val="24"/>
                <w:szCs w:val="24"/>
              </w:rPr>
              <w:t xml:space="preserve"> </w:t>
            </w:r>
            <w:r w:rsidR="00C34AE4">
              <w:rPr>
                <w:rFonts w:ascii="Times New Roman" w:hAnsi="Times New Roman" w:cs="Times New Roman"/>
                <w:b/>
                <w:bCs/>
                <w:sz w:val="24"/>
                <w:szCs w:val="24"/>
              </w:rPr>
              <w:t xml:space="preserve">(esim. etukäteis- </w:t>
            </w:r>
            <w:r w:rsidR="004C13B8">
              <w:rPr>
                <w:rFonts w:ascii="Times New Roman" w:hAnsi="Times New Roman" w:cs="Times New Roman"/>
                <w:b/>
                <w:bCs/>
                <w:sz w:val="24"/>
                <w:szCs w:val="24"/>
              </w:rPr>
              <w:t>ja jälkityöt, materiaalit)</w:t>
            </w:r>
          </w:p>
        </w:tc>
      </w:tr>
      <w:tr w:rsidR="00FB5D9B" w14:paraId="114A4FE1" w14:textId="77777777" w:rsidTr="3C319B94">
        <w:trPr>
          <w:trHeight w:val="1380"/>
        </w:trPr>
        <w:tc>
          <w:tcPr>
            <w:tcW w:w="2263" w:type="dxa"/>
          </w:tcPr>
          <w:p w14:paraId="4A5B588B" w14:textId="318D2E0C" w:rsidR="00FB5D9B" w:rsidRDefault="00FB5D9B" w:rsidP="00D7681E">
            <w:pPr>
              <w:rPr>
                <w:rFonts w:ascii="Times New Roman" w:hAnsi="Times New Roman" w:cs="Times New Roman"/>
                <w:sz w:val="24"/>
                <w:szCs w:val="24"/>
              </w:rPr>
            </w:pPr>
          </w:p>
          <w:p w14:paraId="0F86B177" w14:textId="19FFE701" w:rsidR="008327B3" w:rsidRDefault="008327B3" w:rsidP="008327B3">
            <w:pPr>
              <w:jc w:val="center"/>
              <w:rPr>
                <w:rFonts w:ascii="Times New Roman" w:hAnsi="Times New Roman" w:cs="Times New Roman"/>
                <w:sz w:val="24"/>
                <w:szCs w:val="24"/>
              </w:rPr>
            </w:pPr>
            <w:r>
              <w:rPr>
                <w:rFonts w:ascii="Times New Roman" w:hAnsi="Times New Roman" w:cs="Times New Roman"/>
                <w:sz w:val="24"/>
                <w:szCs w:val="24"/>
              </w:rPr>
              <w:t>5 min</w:t>
            </w:r>
          </w:p>
          <w:p w14:paraId="6C060381" w14:textId="77777777" w:rsidR="00F64D3F" w:rsidRDefault="00F64D3F" w:rsidP="008327B3">
            <w:pPr>
              <w:jc w:val="center"/>
              <w:rPr>
                <w:rFonts w:ascii="Times New Roman" w:hAnsi="Times New Roman" w:cs="Times New Roman"/>
                <w:sz w:val="24"/>
                <w:szCs w:val="24"/>
              </w:rPr>
            </w:pPr>
          </w:p>
          <w:p w14:paraId="3E25537A" w14:textId="77777777" w:rsidR="00F64D3F" w:rsidRDefault="00F64D3F" w:rsidP="008327B3">
            <w:pPr>
              <w:jc w:val="center"/>
              <w:rPr>
                <w:rFonts w:ascii="Times New Roman" w:hAnsi="Times New Roman" w:cs="Times New Roman"/>
                <w:sz w:val="24"/>
                <w:szCs w:val="24"/>
              </w:rPr>
            </w:pPr>
          </w:p>
          <w:p w14:paraId="5837BBC4" w14:textId="77777777" w:rsidR="00F64D3F" w:rsidRDefault="00F64D3F" w:rsidP="008327B3">
            <w:pPr>
              <w:jc w:val="center"/>
              <w:rPr>
                <w:rFonts w:ascii="Times New Roman" w:hAnsi="Times New Roman" w:cs="Times New Roman"/>
                <w:sz w:val="24"/>
                <w:szCs w:val="24"/>
              </w:rPr>
            </w:pPr>
          </w:p>
          <w:p w14:paraId="2FE7AEEA" w14:textId="77777777" w:rsidR="00F64D3F" w:rsidRDefault="00F64D3F" w:rsidP="008327B3">
            <w:pPr>
              <w:jc w:val="center"/>
              <w:rPr>
                <w:rFonts w:ascii="Times New Roman" w:hAnsi="Times New Roman" w:cs="Times New Roman"/>
                <w:sz w:val="24"/>
                <w:szCs w:val="24"/>
              </w:rPr>
            </w:pPr>
          </w:p>
          <w:p w14:paraId="583450F9" w14:textId="77777777" w:rsidR="008C31BA" w:rsidRDefault="008C31BA" w:rsidP="00AE696F">
            <w:pPr>
              <w:jc w:val="center"/>
              <w:rPr>
                <w:rFonts w:ascii="Times New Roman" w:hAnsi="Times New Roman" w:cs="Times New Roman"/>
                <w:sz w:val="24"/>
                <w:szCs w:val="24"/>
              </w:rPr>
            </w:pPr>
          </w:p>
          <w:p w14:paraId="7F14E2C0" w14:textId="77777777" w:rsidR="008C31BA" w:rsidRDefault="008C31BA" w:rsidP="00AE696F">
            <w:pPr>
              <w:jc w:val="center"/>
              <w:rPr>
                <w:rFonts w:ascii="Times New Roman" w:hAnsi="Times New Roman" w:cs="Times New Roman"/>
                <w:sz w:val="24"/>
                <w:szCs w:val="24"/>
              </w:rPr>
            </w:pPr>
          </w:p>
          <w:p w14:paraId="7E2BB62E" w14:textId="77777777" w:rsidR="008C31BA" w:rsidRDefault="008C31BA" w:rsidP="00AE696F">
            <w:pPr>
              <w:jc w:val="center"/>
              <w:rPr>
                <w:rFonts w:ascii="Times New Roman" w:hAnsi="Times New Roman" w:cs="Times New Roman"/>
                <w:sz w:val="24"/>
                <w:szCs w:val="24"/>
              </w:rPr>
            </w:pPr>
          </w:p>
          <w:p w14:paraId="019BE33E" w14:textId="77777777" w:rsidR="008C31BA" w:rsidRDefault="008C31BA" w:rsidP="00AE696F">
            <w:pPr>
              <w:jc w:val="center"/>
              <w:rPr>
                <w:rFonts w:ascii="Times New Roman" w:hAnsi="Times New Roman" w:cs="Times New Roman"/>
                <w:sz w:val="24"/>
                <w:szCs w:val="24"/>
              </w:rPr>
            </w:pPr>
          </w:p>
          <w:p w14:paraId="6E35C199" w14:textId="77777777" w:rsidR="008C31BA" w:rsidRDefault="008C31BA" w:rsidP="00AE696F">
            <w:pPr>
              <w:jc w:val="center"/>
              <w:rPr>
                <w:rFonts w:ascii="Times New Roman" w:hAnsi="Times New Roman" w:cs="Times New Roman"/>
                <w:sz w:val="24"/>
                <w:szCs w:val="24"/>
              </w:rPr>
            </w:pPr>
          </w:p>
          <w:p w14:paraId="03B5ABBB" w14:textId="77777777" w:rsidR="008C31BA" w:rsidRDefault="008C31BA" w:rsidP="00AE696F">
            <w:pPr>
              <w:jc w:val="center"/>
              <w:rPr>
                <w:rFonts w:ascii="Times New Roman" w:hAnsi="Times New Roman" w:cs="Times New Roman"/>
                <w:sz w:val="24"/>
                <w:szCs w:val="24"/>
              </w:rPr>
            </w:pPr>
          </w:p>
          <w:p w14:paraId="24CC8876" w14:textId="77777777" w:rsidR="008C31BA" w:rsidRDefault="008C31BA" w:rsidP="00AE696F">
            <w:pPr>
              <w:jc w:val="center"/>
              <w:rPr>
                <w:rFonts w:ascii="Times New Roman" w:hAnsi="Times New Roman" w:cs="Times New Roman"/>
                <w:sz w:val="24"/>
                <w:szCs w:val="24"/>
              </w:rPr>
            </w:pPr>
          </w:p>
          <w:p w14:paraId="58297B8C" w14:textId="77777777" w:rsidR="008C31BA" w:rsidRDefault="008C31BA" w:rsidP="00AE696F">
            <w:pPr>
              <w:jc w:val="center"/>
              <w:rPr>
                <w:rFonts w:ascii="Times New Roman" w:hAnsi="Times New Roman" w:cs="Times New Roman"/>
                <w:sz w:val="24"/>
                <w:szCs w:val="24"/>
              </w:rPr>
            </w:pPr>
          </w:p>
          <w:p w14:paraId="1D3E0E2E" w14:textId="77777777" w:rsidR="008C31BA" w:rsidRDefault="008C31BA" w:rsidP="00AE696F">
            <w:pPr>
              <w:jc w:val="center"/>
              <w:rPr>
                <w:rFonts w:ascii="Times New Roman" w:hAnsi="Times New Roman" w:cs="Times New Roman"/>
                <w:sz w:val="24"/>
                <w:szCs w:val="24"/>
              </w:rPr>
            </w:pPr>
          </w:p>
          <w:p w14:paraId="12D3ED79" w14:textId="77777777" w:rsidR="008C31BA" w:rsidRDefault="008C31BA" w:rsidP="00AE696F">
            <w:pPr>
              <w:jc w:val="center"/>
              <w:rPr>
                <w:rFonts w:ascii="Times New Roman" w:hAnsi="Times New Roman" w:cs="Times New Roman"/>
                <w:sz w:val="24"/>
                <w:szCs w:val="24"/>
              </w:rPr>
            </w:pPr>
          </w:p>
          <w:p w14:paraId="3CF3430C" w14:textId="77777777" w:rsidR="007E0599" w:rsidRDefault="007E0599" w:rsidP="00AE696F">
            <w:pPr>
              <w:jc w:val="center"/>
              <w:rPr>
                <w:rFonts w:ascii="Times New Roman" w:hAnsi="Times New Roman" w:cs="Times New Roman"/>
                <w:sz w:val="24"/>
                <w:szCs w:val="24"/>
              </w:rPr>
            </w:pPr>
          </w:p>
          <w:p w14:paraId="7B4716D6" w14:textId="30BC2564" w:rsidR="00AE696F" w:rsidRDefault="00E549CC" w:rsidP="00AE696F">
            <w:pPr>
              <w:jc w:val="center"/>
              <w:rPr>
                <w:rFonts w:ascii="Times New Roman" w:hAnsi="Times New Roman" w:cs="Times New Roman"/>
                <w:sz w:val="24"/>
                <w:szCs w:val="24"/>
              </w:rPr>
            </w:pPr>
            <w:r>
              <w:rPr>
                <w:rFonts w:ascii="Times New Roman" w:hAnsi="Times New Roman" w:cs="Times New Roman"/>
                <w:sz w:val="24"/>
                <w:szCs w:val="24"/>
              </w:rPr>
              <w:t>25–</w:t>
            </w:r>
            <w:r w:rsidR="00AE696F">
              <w:rPr>
                <w:rFonts w:ascii="Times New Roman" w:hAnsi="Times New Roman" w:cs="Times New Roman"/>
                <w:sz w:val="24"/>
                <w:szCs w:val="24"/>
              </w:rPr>
              <w:t>30 min</w:t>
            </w:r>
          </w:p>
          <w:p w14:paraId="5AFAB0B3" w14:textId="77777777" w:rsidR="00AE696F" w:rsidRDefault="00AE696F" w:rsidP="00AE696F">
            <w:pPr>
              <w:jc w:val="center"/>
              <w:rPr>
                <w:rFonts w:ascii="Times New Roman" w:hAnsi="Times New Roman" w:cs="Times New Roman"/>
                <w:sz w:val="24"/>
                <w:szCs w:val="24"/>
              </w:rPr>
            </w:pPr>
          </w:p>
          <w:p w14:paraId="324ABB23" w14:textId="77777777" w:rsidR="00AE696F" w:rsidRDefault="00AE696F" w:rsidP="00AE696F">
            <w:pPr>
              <w:jc w:val="center"/>
              <w:rPr>
                <w:rFonts w:ascii="Times New Roman" w:hAnsi="Times New Roman" w:cs="Times New Roman"/>
                <w:sz w:val="24"/>
                <w:szCs w:val="24"/>
              </w:rPr>
            </w:pPr>
          </w:p>
          <w:p w14:paraId="45A5AE0D" w14:textId="77777777" w:rsidR="00101A60" w:rsidRDefault="00101A60" w:rsidP="00CD59ED">
            <w:pPr>
              <w:jc w:val="center"/>
              <w:rPr>
                <w:rFonts w:ascii="Times New Roman" w:hAnsi="Times New Roman" w:cs="Times New Roman"/>
                <w:sz w:val="24"/>
                <w:szCs w:val="24"/>
              </w:rPr>
            </w:pPr>
          </w:p>
          <w:p w14:paraId="725F169D" w14:textId="77777777" w:rsidR="00101A60" w:rsidRDefault="00101A60" w:rsidP="00CD59ED">
            <w:pPr>
              <w:jc w:val="center"/>
              <w:rPr>
                <w:rFonts w:ascii="Times New Roman" w:hAnsi="Times New Roman" w:cs="Times New Roman"/>
                <w:sz w:val="24"/>
                <w:szCs w:val="24"/>
              </w:rPr>
            </w:pPr>
          </w:p>
          <w:p w14:paraId="4C1202B7" w14:textId="77777777" w:rsidR="00101A60" w:rsidRDefault="00101A60" w:rsidP="00CD59ED">
            <w:pPr>
              <w:jc w:val="center"/>
              <w:rPr>
                <w:rFonts w:ascii="Times New Roman" w:hAnsi="Times New Roman" w:cs="Times New Roman"/>
                <w:sz w:val="24"/>
                <w:szCs w:val="24"/>
              </w:rPr>
            </w:pPr>
          </w:p>
          <w:p w14:paraId="776B7392" w14:textId="77777777" w:rsidR="00101A60" w:rsidRDefault="00101A60" w:rsidP="00CD59ED">
            <w:pPr>
              <w:jc w:val="center"/>
              <w:rPr>
                <w:rFonts w:ascii="Times New Roman" w:hAnsi="Times New Roman" w:cs="Times New Roman"/>
                <w:sz w:val="24"/>
                <w:szCs w:val="24"/>
              </w:rPr>
            </w:pPr>
          </w:p>
          <w:p w14:paraId="052D69B9" w14:textId="77777777" w:rsidR="00101A60" w:rsidRDefault="00101A60" w:rsidP="00CD59ED">
            <w:pPr>
              <w:jc w:val="center"/>
              <w:rPr>
                <w:rFonts w:ascii="Times New Roman" w:hAnsi="Times New Roman" w:cs="Times New Roman"/>
                <w:sz w:val="24"/>
                <w:szCs w:val="24"/>
              </w:rPr>
            </w:pPr>
          </w:p>
          <w:p w14:paraId="69551DDD" w14:textId="77777777" w:rsidR="00101A60" w:rsidRDefault="00101A60" w:rsidP="00CD59ED">
            <w:pPr>
              <w:jc w:val="center"/>
              <w:rPr>
                <w:rFonts w:ascii="Times New Roman" w:hAnsi="Times New Roman" w:cs="Times New Roman"/>
                <w:sz w:val="24"/>
                <w:szCs w:val="24"/>
              </w:rPr>
            </w:pPr>
          </w:p>
          <w:p w14:paraId="7B3EB561" w14:textId="77777777" w:rsidR="00101A60" w:rsidRDefault="00101A60" w:rsidP="00CD59ED">
            <w:pPr>
              <w:jc w:val="center"/>
              <w:rPr>
                <w:rFonts w:ascii="Times New Roman" w:hAnsi="Times New Roman" w:cs="Times New Roman"/>
                <w:sz w:val="24"/>
                <w:szCs w:val="24"/>
              </w:rPr>
            </w:pPr>
          </w:p>
          <w:p w14:paraId="24C7B48C" w14:textId="77777777" w:rsidR="00101A60" w:rsidRDefault="00101A60" w:rsidP="00CD59ED">
            <w:pPr>
              <w:jc w:val="center"/>
              <w:rPr>
                <w:rFonts w:ascii="Times New Roman" w:hAnsi="Times New Roman" w:cs="Times New Roman"/>
                <w:sz w:val="24"/>
                <w:szCs w:val="24"/>
              </w:rPr>
            </w:pPr>
          </w:p>
          <w:p w14:paraId="14920B21" w14:textId="77777777" w:rsidR="00101A60" w:rsidRDefault="00101A60" w:rsidP="00CD59ED">
            <w:pPr>
              <w:jc w:val="center"/>
              <w:rPr>
                <w:rFonts w:ascii="Times New Roman" w:hAnsi="Times New Roman" w:cs="Times New Roman"/>
                <w:sz w:val="24"/>
                <w:szCs w:val="24"/>
              </w:rPr>
            </w:pPr>
          </w:p>
          <w:p w14:paraId="5B792D22" w14:textId="77777777" w:rsidR="007E0599" w:rsidRDefault="007E0599" w:rsidP="00CD59ED">
            <w:pPr>
              <w:jc w:val="center"/>
              <w:rPr>
                <w:rFonts w:ascii="Times New Roman" w:hAnsi="Times New Roman" w:cs="Times New Roman"/>
                <w:sz w:val="24"/>
                <w:szCs w:val="24"/>
              </w:rPr>
            </w:pPr>
          </w:p>
          <w:p w14:paraId="79C4FBB9" w14:textId="77777777" w:rsidR="007E0599" w:rsidRDefault="007E0599" w:rsidP="00CD59ED">
            <w:pPr>
              <w:jc w:val="center"/>
              <w:rPr>
                <w:rFonts w:ascii="Times New Roman" w:hAnsi="Times New Roman" w:cs="Times New Roman"/>
                <w:sz w:val="24"/>
                <w:szCs w:val="24"/>
              </w:rPr>
            </w:pPr>
          </w:p>
          <w:p w14:paraId="514D61CA" w14:textId="77777777" w:rsidR="007E0599" w:rsidRDefault="007E0599" w:rsidP="00CD59ED">
            <w:pPr>
              <w:jc w:val="center"/>
              <w:rPr>
                <w:rFonts w:ascii="Times New Roman" w:hAnsi="Times New Roman" w:cs="Times New Roman"/>
                <w:sz w:val="24"/>
                <w:szCs w:val="24"/>
              </w:rPr>
            </w:pPr>
          </w:p>
          <w:p w14:paraId="360564E3" w14:textId="77777777" w:rsidR="007E0599" w:rsidRDefault="007E0599" w:rsidP="00CD59ED">
            <w:pPr>
              <w:jc w:val="center"/>
              <w:rPr>
                <w:rFonts w:ascii="Times New Roman" w:hAnsi="Times New Roman" w:cs="Times New Roman"/>
                <w:sz w:val="24"/>
                <w:szCs w:val="24"/>
              </w:rPr>
            </w:pPr>
          </w:p>
          <w:p w14:paraId="4AC7A960" w14:textId="20AD5E3F" w:rsidR="00AE696F" w:rsidRDefault="0033168C" w:rsidP="00CD59ED">
            <w:pPr>
              <w:jc w:val="center"/>
              <w:rPr>
                <w:rFonts w:ascii="Times New Roman" w:hAnsi="Times New Roman" w:cs="Times New Roman"/>
                <w:sz w:val="24"/>
                <w:szCs w:val="24"/>
              </w:rPr>
            </w:pPr>
            <w:r>
              <w:rPr>
                <w:rFonts w:ascii="Times New Roman" w:hAnsi="Times New Roman" w:cs="Times New Roman"/>
                <w:sz w:val="24"/>
                <w:szCs w:val="24"/>
              </w:rPr>
              <w:t>10</w:t>
            </w:r>
            <w:r w:rsidR="004E5EAB">
              <w:rPr>
                <w:rFonts w:ascii="Times New Roman" w:hAnsi="Times New Roman" w:cs="Times New Roman"/>
                <w:sz w:val="24"/>
                <w:szCs w:val="24"/>
              </w:rPr>
              <w:t>–15</w:t>
            </w:r>
            <w:r>
              <w:rPr>
                <w:rFonts w:ascii="Times New Roman" w:hAnsi="Times New Roman" w:cs="Times New Roman"/>
                <w:sz w:val="24"/>
                <w:szCs w:val="24"/>
              </w:rPr>
              <w:t xml:space="preserve"> min</w:t>
            </w:r>
          </w:p>
          <w:p w14:paraId="0A797556" w14:textId="77777777" w:rsidR="00AE696F" w:rsidRDefault="00AE696F" w:rsidP="008327B3">
            <w:pPr>
              <w:jc w:val="center"/>
              <w:rPr>
                <w:rFonts w:ascii="Times New Roman" w:hAnsi="Times New Roman" w:cs="Times New Roman"/>
                <w:sz w:val="24"/>
                <w:szCs w:val="24"/>
              </w:rPr>
            </w:pPr>
          </w:p>
          <w:p w14:paraId="6D173ACD" w14:textId="77777777" w:rsidR="00AE696F" w:rsidRDefault="00AE696F" w:rsidP="008327B3">
            <w:pPr>
              <w:jc w:val="center"/>
              <w:rPr>
                <w:rFonts w:ascii="Times New Roman" w:hAnsi="Times New Roman" w:cs="Times New Roman"/>
                <w:sz w:val="24"/>
                <w:szCs w:val="24"/>
              </w:rPr>
            </w:pPr>
          </w:p>
          <w:p w14:paraId="2B019F2F" w14:textId="77777777" w:rsidR="00AE696F" w:rsidRDefault="00AE696F" w:rsidP="00AE696F">
            <w:pPr>
              <w:rPr>
                <w:rFonts w:ascii="Times New Roman" w:hAnsi="Times New Roman" w:cs="Times New Roman"/>
                <w:sz w:val="24"/>
                <w:szCs w:val="24"/>
              </w:rPr>
            </w:pPr>
          </w:p>
          <w:p w14:paraId="4416F31F" w14:textId="77777777" w:rsidR="00F64D3F" w:rsidRDefault="00F64D3F" w:rsidP="008327B3">
            <w:pPr>
              <w:jc w:val="center"/>
              <w:rPr>
                <w:rFonts w:ascii="Times New Roman" w:hAnsi="Times New Roman" w:cs="Times New Roman"/>
                <w:sz w:val="24"/>
                <w:szCs w:val="24"/>
              </w:rPr>
            </w:pPr>
          </w:p>
          <w:p w14:paraId="60A3902E" w14:textId="77777777" w:rsidR="00FB5D9B" w:rsidRDefault="00FB5D9B" w:rsidP="00D7681E">
            <w:pPr>
              <w:rPr>
                <w:rFonts w:ascii="Times New Roman" w:hAnsi="Times New Roman" w:cs="Times New Roman"/>
                <w:sz w:val="24"/>
                <w:szCs w:val="24"/>
              </w:rPr>
            </w:pPr>
          </w:p>
          <w:p w14:paraId="7DDF2686" w14:textId="77777777" w:rsidR="00FB5D9B" w:rsidRDefault="00FB5D9B" w:rsidP="00D7681E">
            <w:pPr>
              <w:rPr>
                <w:rFonts w:ascii="Times New Roman" w:hAnsi="Times New Roman" w:cs="Times New Roman"/>
                <w:sz w:val="24"/>
                <w:szCs w:val="24"/>
              </w:rPr>
            </w:pPr>
          </w:p>
          <w:p w14:paraId="74D5DF82" w14:textId="77777777" w:rsidR="00FB5D9B" w:rsidRDefault="00FB5D9B" w:rsidP="00D7681E">
            <w:pPr>
              <w:rPr>
                <w:rFonts w:ascii="Times New Roman" w:hAnsi="Times New Roman" w:cs="Times New Roman"/>
                <w:sz w:val="24"/>
                <w:szCs w:val="24"/>
              </w:rPr>
            </w:pPr>
          </w:p>
          <w:p w14:paraId="0DE29665" w14:textId="4CBB593D" w:rsidR="00FB5D9B" w:rsidRDefault="00FB5D9B" w:rsidP="00D7681E">
            <w:pPr>
              <w:rPr>
                <w:rFonts w:ascii="Times New Roman" w:hAnsi="Times New Roman" w:cs="Times New Roman"/>
                <w:sz w:val="24"/>
                <w:szCs w:val="24"/>
              </w:rPr>
            </w:pPr>
          </w:p>
        </w:tc>
        <w:tc>
          <w:tcPr>
            <w:tcW w:w="2552" w:type="dxa"/>
            <w:gridSpan w:val="3"/>
          </w:tcPr>
          <w:p w14:paraId="07A4DC5C" w14:textId="77777777" w:rsidR="00FB5D9B" w:rsidRDefault="00FB5D9B" w:rsidP="00D7681E">
            <w:pPr>
              <w:rPr>
                <w:rFonts w:ascii="Times New Roman" w:hAnsi="Times New Roman" w:cs="Times New Roman"/>
                <w:sz w:val="24"/>
                <w:szCs w:val="24"/>
              </w:rPr>
            </w:pPr>
          </w:p>
          <w:p w14:paraId="697AC801" w14:textId="77777777" w:rsidR="008327B3" w:rsidRDefault="008327B3" w:rsidP="00D7681E">
            <w:pPr>
              <w:rPr>
                <w:rFonts w:ascii="Times New Roman" w:hAnsi="Times New Roman" w:cs="Times New Roman"/>
                <w:sz w:val="24"/>
                <w:szCs w:val="24"/>
                <w:u w:val="single"/>
              </w:rPr>
            </w:pPr>
            <w:r>
              <w:rPr>
                <w:rFonts w:ascii="Times New Roman" w:hAnsi="Times New Roman" w:cs="Times New Roman"/>
                <w:sz w:val="24"/>
                <w:szCs w:val="24"/>
                <w:u w:val="single"/>
              </w:rPr>
              <w:t>Kokoontuminen luokassa ja kuvakävelyn ohjeistus</w:t>
            </w:r>
          </w:p>
          <w:p w14:paraId="0CE52FAC" w14:textId="77777777" w:rsidR="00AE696F" w:rsidRDefault="00AE696F" w:rsidP="00D7681E">
            <w:pPr>
              <w:rPr>
                <w:rFonts w:ascii="Times New Roman" w:hAnsi="Times New Roman" w:cs="Times New Roman"/>
                <w:sz w:val="24"/>
                <w:szCs w:val="24"/>
                <w:u w:val="single"/>
              </w:rPr>
            </w:pPr>
          </w:p>
          <w:p w14:paraId="1205F3B5" w14:textId="77777777" w:rsidR="00AE696F" w:rsidRDefault="00AE696F" w:rsidP="00D7681E">
            <w:pPr>
              <w:rPr>
                <w:rFonts w:ascii="Times New Roman" w:hAnsi="Times New Roman" w:cs="Times New Roman"/>
                <w:sz w:val="24"/>
                <w:szCs w:val="24"/>
                <w:u w:val="single"/>
              </w:rPr>
            </w:pPr>
          </w:p>
          <w:p w14:paraId="574E6FCF" w14:textId="77777777" w:rsidR="008C31BA" w:rsidRDefault="008C31BA" w:rsidP="00D7681E">
            <w:pPr>
              <w:rPr>
                <w:rFonts w:ascii="Times New Roman" w:hAnsi="Times New Roman" w:cs="Times New Roman"/>
                <w:sz w:val="24"/>
                <w:szCs w:val="24"/>
                <w:u w:val="single"/>
              </w:rPr>
            </w:pPr>
          </w:p>
          <w:p w14:paraId="446C669D" w14:textId="77777777" w:rsidR="008C31BA" w:rsidRDefault="008C31BA" w:rsidP="00D7681E">
            <w:pPr>
              <w:rPr>
                <w:rFonts w:ascii="Times New Roman" w:hAnsi="Times New Roman" w:cs="Times New Roman"/>
                <w:sz w:val="24"/>
                <w:szCs w:val="24"/>
                <w:u w:val="single"/>
              </w:rPr>
            </w:pPr>
          </w:p>
          <w:p w14:paraId="36EFE5FB" w14:textId="77777777" w:rsidR="008C31BA" w:rsidRDefault="008C31BA" w:rsidP="00D7681E">
            <w:pPr>
              <w:rPr>
                <w:rFonts w:ascii="Times New Roman" w:hAnsi="Times New Roman" w:cs="Times New Roman"/>
                <w:sz w:val="24"/>
                <w:szCs w:val="24"/>
                <w:u w:val="single"/>
              </w:rPr>
            </w:pPr>
          </w:p>
          <w:p w14:paraId="11EC11B4" w14:textId="77777777" w:rsidR="008C31BA" w:rsidRDefault="008C31BA" w:rsidP="00D7681E">
            <w:pPr>
              <w:rPr>
                <w:rFonts w:ascii="Times New Roman" w:hAnsi="Times New Roman" w:cs="Times New Roman"/>
                <w:sz w:val="24"/>
                <w:szCs w:val="24"/>
                <w:u w:val="single"/>
              </w:rPr>
            </w:pPr>
          </w:p>
          <w:p w14:paraId="64F1F7BC" w14:textId="77777777" w:rsidR="008C31BA" w:rsidRDefault="008C31BA" w:rsidP="00D7681E">
            <w:pPr>
              <w:rPr>
                <w:rFonts w:ascii="Times New Roman" w:hAnsi="Times New Roman" w:cs="Times New Roman"/>
                <w:sz w:val="24"/>
                <w:szCs w:val="24"/>
                <w:u w:val="single"/>
              </w:rPr>
            </w:pPr>
          </w:p>
          <w:p w14:paraId="3FEDD979" w14:textId="77777777" w:rsidR="008C31BA" w:rsidRDefault="008C31BA" w:rsidP="00D7681E">
            <w:pPr>
              <w:rPr>
                <w:rFonts w:ascii="Times New Roman" w:hAnsi="Times New Roman" w:cs="Times New Roman"/>
                <w:sz w:val="24"/>
                <w:szCs w:val="24"/>
                <w:u w:val="single"/>
              </w:rPr>
            </w:pPr>
          </w:p>
          <w:p w14:paraId="3D729883" w14:textId="77777777" w:rsidR="008C31BA" w:rsidRDefault="008C31BA" w:rsidP="00D7681E">
            <w:pPr>
              <w:rPr>
                <w:rFonts w:ascii="Times New Roman" w:hAnsi="Times New Roman" w:cs="Times New Roman"/>
                <w:sz w:val="24"/>
                <w:szCs w:val="24"/>
                <w:u w:val="single"/>
              </w:rPr>
            </w:pPr>
          </w:p>
          <w:p w14:paraId="0677B601" w14:textId="77777777" w:rsidR="008C31BA" w:rsidRDefault="008C31BA" w:rsidP="00D7681E">
            <w:pPr>
              <w:rPr>
                <w:rFonts w:ascii="Times New Roman" w:hAnsi="Times New Roman" w:cs="Times New Roman"/>
                <w:sz w:val="24"/>
                <w:szCs w:val="24"/>
                <w:u w:val="single"/>
              </w:rPr>
            </w:pPr>
          </w:p>
          <w:p w14:paraId="14B4D870" w14:textId="77777777" w:rsidR="008C31BA" w:rsidRDefault="008C31BA" w:rsidP="00D7681E">
            <w:pPr>
              <w:rPr>
                <w:rFonts w:ascii="Times New Roman" w:hAnsi="Times New Roman" w:cs="Times New Roman"/>
                <w:sz w:val="24"/>
                <w:szCs w:val="24"/>
                <w:u w:val="single"/>
              </w:rPr>
            </w:pPr>
          </w:p>
          <w:p w14:paraId="44786BFB" w14:textId="77777777" w:rsidR="008C31BA" w:rsidRDefault="008C31BA" w:rsidP="00D7681E">
            <w:pPr>
              <w:rPr>
                <w:rFonts w:ascii="Times New Roman" w:hAnsi="Times New Roman" w:cs="Times New Roman"/>
                <w:sz w:val="24"/>
                <w:szCs w:val="24"/>
                <w:u w:val="single"/>
              </w:rPr>
            </w:pPr>
          </w:p>
          <w:p w14:paraId="2CFF0A24" w14:textId="77777777" w:rsidR="007E0599" w:rsidRDefault="007E0599" w:rsidP="00D7681E">
            <w:pPr>
              <w:rPr>
                <w:rFonts w:ascii="Times New Roman" w:hAnsi="Times New Roman" w:cs="Times New Roman"/>
                <w:sz w:val="24"/>
                <w:szCs w:val="24"/>
                <w:u w:val="single"/>
              </w:rPr>
            </w:pPr>
          </w:p>
          <w:p w14:paraId="6C5A90E4" w14:textId="4F34CF9C" w:rsidR="00AE696F" w:rsidRDefault="00AE696F" w:rsidP="00D7681E">
            <w:pPr>
              <w:rPr>
                <w:rFonts w:ascii="Times New Roman" w:hAnsi="Times New Roman" w:cs="Times New Roman"/>
                <w:sz w:val="24"/>
                <w:szCs w:val="24"/>
                <w:u w:val="single"/>
              </w:rPr>
            </w:pPr>
            <w:r>
              <w:rPr>
                <w:rFonts w:ascii="Times New Roman" w:hAnsi="Times New Roman" w:cs="Times New Roman"/>
                <w:sz w:val="24"/>
                <w:szCs w:val="24"/>
                <w:u w:val="single"/>
              </w:rPr>
              <w:t>Kuvakävely koulun lähiympäristössä</w:t>
            </w:r>
          </w:p>
          <w:p w14:paraId="566EA829" w14:textId="77777777" w:rsidR="00DD12F2" w:rsidRDefault="00DD12F2" w:rsidP="00D7681E">
            <w:pPr>
              <w:rPr>
                <w:rFonts w:ascii="Times New Roman" w:hAnsi="Times New Roman" w:cs="Times New Roman"/>
                <w:sz w:val="24"/>
                <w:szCs w:val="24"/>
                <w:u w:val="single"/>
              </w:rPr>
            </w:pPr>
          </w:p>
          <w:p w14:paraId="3AD4935C" w14:textId="77777777" w:rsidR="00101A60" w:rsidRDefault="00101A60" w:rsidP="00D7681E">
            <w:pPr>
              <w:rPr>
                <w:rFonts w:ascii="Times New Roman" w:hAnsi="Times New Roman" w:cs="Times New Roman"/>
                <w:sz w:val="24"/>
                <w:szCs w:val="24"/>
                <w:u w:val="single"/>
              </w:rPr>
            </w:pPr>
          </w:p>
          <w:p w14:paraId="371C75BC" w14:textId="77777777" w:rsidR="00101A60" w:rsidRDefault="00101A60" w:rsidP="00D7681E">
            <w:pPr>
              <w:rPr>
                <w:rFonts w:ascii="Times New Roman" w:hAnsi="Times New Roman" w:cs="Times New Roman"/>
                <w:sz w:val="24"/>
                <w:szCs w:val="24"/>
                <w:u w:val="single"/>
              </w:rPr>
            </w:pPr>
          </w:p>
          <w:p w14:paraId="233CD3E3" w14:textId="77777777" w:rsidR="00101A60" w:rsidRDefault="00101A60" w:rsidP="00D7681E">
            <w:pPr>
              <w:rPr>
                <w:rFonts w:ascii="Times New Roman" w:hAnsi="Times New Roman" w:cs="Times New Roman"/>
                <w:sz w:val="24"/>
                <w:szCs w:val="24"/>
                <w:u w:val="single"/>
              </w:rPr>
            </w:pPr>
          </w:p>
          <w:p w14:paraId="6E37630B" w14:textId="77777777" w:rsidR="00101A60" w:rsidRDefault="00101A60" w:rsidP="00D7681E">
            <w:pPr>
              <w:rPr>
                <w:rFonts w:ascii="Times New Roman" w:hAnsi="Times New Roman" w:cs="Times New Roman"/>
                <w:sz w:val="24"/>
                <w:szCs w:val="24"/>
                <w:u w:val="single"/>
              </w:rPr>
            </w:pPr>
          </w:p>
          <w:p w14:paraId="62AAACCC" w14:textId="77777777" w:rsidR="00101A60" w:rsidRDefault="00101A60" w:rsidP="00D7681E">
            <w:pPr>
              <w:rPr>
                <w:rFonts w:ascii="Times New Roman" w:hAnsi="Times New Roman" w:cs="Times New Roman"/>
                <w:sz w:val="24"/>
                <w:szCs w:val="24"/>
                <w:u w:val="single"/>
              </w:rPr>
            </w:pPr>
          </w:p>
          <w:p w14:paraId="38BC481D" w14:textId="77777777" w:rsidR="00101A60" w:rsidRDefault="00101A60" w:rsidP="00D7681E">
            <w:pPr>
              <w:rPr>
                <w:rFonts w:ascii="Times New Roman" w:hAnsi="Times New Roman" w:cs="Times New Roman"/>
                <w:sz w:val="24"/>
                <w:szCs w:val="24"/>
                <w:u w:val="single"/>
              </w:rPr>
            </w:pPr>
          </w:p>
          <w:p w14:paraId="4280C986" w14:textId="77777777" w:rsidR="00101A60" w:rsidRDefault="00101A60" w:rsidP="00D7681E">
            <w:pPr>
              <w:rPr>
                <w:rFonts w:ascii="Times New Roman" w:hAnsi="Times New Roman" w:cs="Times New Roman"/>
                <w:sz w:val="24"/>
                <w:szCs w:val="24"/>
                <w:u w:val="single"/>
              </w:rPr>
            </w:pPr>
          </w:p>
          <w:p w14:paraId="18D1CAD0" w14:textId="77777777" w:rsidR="00101A60" w:rsidRDefault="00101A60" w:rsidP="00D7681E">
            <w:pPr>
              <w:rPr>
                <w:rFonts w:ascii="Times New Roman" w:hAnsi="Times New Roman" w:cs="Times New Roman"/>
                <w:sz w:val="24"/>
                <w:szCs w:val="24"/>
                <w:u w:val="single"/>
              </w:rPr>
            </w:pPr>
          </w:p>
          <w:p w14:paraId="16391D09" w14:textId="77777777" w:rsidR="00101A60" w:rsidRDefault="00101A60" w:rsidP="00D7681E">
            <w:pPr>
              <w:rPr>
                <w:rFonts w:ascii="Times New Roman" w:hAnsi="Times New Roman" w:cs="Times New Roman"/>
                <w:sz w:val="24"/>
                <w:szCs w:val="24"/>
                <w:u w:val="single"/>
              </w:rPr>
            </w:pPr>
          </w:p>
          <w:p w14:paraId="0B566CA7" w14:textId="77777777" w:rsidR="007E0599" w:rsidRDefault="007E0599" w:rsidP="00D7681E">
            <w:pPr>
              <w:rPr>
                <w:rFonts w:ascii="Times New Roman" w:hAnsi="Times New Roman" w:cs="Times New Roman"/>
                <w:sz w:val="24"/>
                <w:szCs w:val="24"/>
                <w:u w:val="single"/>
              </w:rPr>
            </w:pPr>
          </w:p>
          <w:p w14:paraId="5AE57082" w14:textId="77777777" w:rsidR="007E0599" w:rsidRDefault="007E0599" w:rsidP="00D7681E">
            <w:pPr>
              <w:rPr>
                <w:rFonts w:ascii="Times New Roman" w:hAnsi="Times New Roman" w:cs="Times New Roman"/>
                <w:sz w:val="24"/>
                <w:szCs w:val="24"/>
                <w:u w:val="single"/>
              </w:rPr>
            </w:pPr>
          </w:p>
          <w:p w14:paraId="1549A2F4" w14:textId="77777777" w:rsidR="007E0599" w:rsidRDefault="007E0599" w:rsidP="00D7681E">
            <w:pPr>
              <w:rPr>
                <w:rFonts w:ascii="Times New Roman" w:hAnsi="Times New Roman" w:cs="Times New Roman"/>
                <w:sz w:val="24"/>
                <w:szCs w:val="24"/>
                <w:u w:val="single"/>
              </w:rPr>
            </w:pPr>
          </w:p>
          <w:p w14:paraId="3E146F96" w14:textId="77777777" w:rsidR="007E0599" w:rsidRDefault="007E0599" w:rsidP="00D7681E">
            <w:pPr>
              <w:rPr>
                <w:rFonts w:ascii="Times New Roman" w:hAnsi="Times New Roman" w:cs="Times New Roman"/>
                <w:sz w:val="24"/>
                <w:szCs w:val="24"/>
                <w:u w:val="single"/>
              </w:rPr>
            </w:pPr>
          </w:p>
          <w:p w14:paraId="48B06879" w14:textId="44FD222A" w:rsidR="00DD12F2" w:rsidRPr="008327B3" w:rsidRDefault="00DC060D" w:rsidP="00D7681E">
            <w:pPr>
              <w:rPr>
                <w:rFonts w:ascii="Times New Roman" w:hAnsi="Times New Roman" w:cs="Times New Roman"/>
                <w:sz w:val="24"/>
                <w:szCs w:val="24"/>
                <w:u w:val="single"/>
              </w:rPr>
            </w:pPr>
            <w:r>
              <w:rPr>
                <w:rFonts w:ascii="Times New Roman" w:hAnsi="Times New Roman" w:cs="Times New Roman"/>
                <w:sz w:val="24"/>
                <w:szCs w:val="24"/>
                <w:u w:val="single"/>
              </w:rPr>
              <w:t>Paluu luokkaan,</w:t>
            </w:r>
            <w:r w:rsidR="00CD59ED">
              <w:rPr>
                <w:rFonts w:ascii="Times New Roman" w:hAnsi="Times New Roman" w:cs="Times New Roman"/>
                <w:sz w:val="24"/>
                <w:szCs w:val="24"/>
                <w:u w:val="single"/>
              </w:rPr>
              <w:t xml:space="preserve"> loppukoonti,</w:t>
            </w:r>
            <w:r>
              <w:rPr>
                <w:rFonts w:ascii="Times New Roman" w:hAnsi="Times New Roman" w:cs="Times New Roman"/>
                <w:sz w:val="24"/>
                <w:szCs w:val="24"/>
                <w:u w:val="single"/>
              </w:rPr>
              <w:t xml:space="preserve"> mahd. kuvanmuokkaus ja työskentelyn arviointilomakkeen täyttäminen</w:t>
            </w:r>
          </w:p>
        </w:tc>
        <w:tc>
          <w:tcPr>
            <w:tcW w:w="3581" w:type="dxa"/>
            <w:gridSpan w:val="2"/>
          </w:tcPr>
          <w:p w14:paraId="04B1B0A3" w14:textId="77777777" w:rsidR="00FB5D9B" w:rsidRDefault="00FB5D9B" w:rsidP="00D7681E">
            <w:pPr>
              <w:rPr>
                <w:rFonts w:ascii="Times New Roman" w:hAnsi="Times New Roman" w:cs="Times New Roman"/>
                <w:sz w:val="24"/>
                <w:szCs w:val="24"/>
              </w:rPr>
            </w:pPr>
          </w:p>
          <w:p w14:paraId="22BE15B0" w14:textId="581E0362" w:rsidR="008327B3" w:rsidRDefault="008327B3" w:rsidP="00D7681E">
            <w:pPr>
              <w:rPr>
                <w:rFonts w:ascii="Times New Roman" w:hAnsi="Times New Roman" w:cs="Times New Roman"/>
                <w:sz w:val="24"/>
                <w:szCs w:val="24"/>
              </w:rPr>
            </w:pPr>
            <w:r>
              <w:rPr>
                <w:rFonts w:ascii="Times New Roman" w:hAnsi="Times New Roman" w:cs="Times New Roman"/>
                <w:sz w:val="24"/>
                <w:szCs w:val="24"/>
              </w:rPr>
              <w:t>Kerrotaan oppilaille PowerPoint-esityksen avulla tunnin kulusta ja ohjeistetaan, miten kuvakävelyllä toimitaan.</w:t>
            </w:r>
            <w:r w:rsidR="0001449C">
              <w:rPr>
                <w:rFonts w:ascii="Times New Roman" w:hAnsi="Times New Roman" w:cs="Times New Roman"/>
                <w:sz w:val="24"/>
                <w:szCs w:val="24"/>
              </w:rPr>
              <w:t xml:space="preserve"> Oppilaita ohjeistetaan kävelyn aikana </w:t>
            </w:r>
            <w:r w:rsidR="000E644E">
              <w:rPr>
                <w:rFonts w:ascii="Times New Roman" w:hAnsi="Times New Roman" w:cs="Times New Roman"/>
                <w:sz w:val="24"/>
                <w:szCs w:val="24"/>
              </w:rPr>
              <w:t>havainnoimaan ympäristöä avoimin mielin esim. seuraavien kysymysten avulla:</w:t>
            </w:r>
          </w:p>
          <w:p w14:paraId="5A656FC7" w14:textId="77777777" w:rsidR="000E644E" w:rsidRDefault="000E644E" w:rsidP="00D7681E">
            <w:pPr>
              <w:rPr>
                <w:rFonts w:ascii="Times New Roman" w:hAnsi="Times New Roman" w:cs="Times New Roman"/>
                <w:sz w:val="24"/>
                <w:szCs w:val="24"/>
              </w:rPr>
            </w:pPr>
          </w:p>
          <w:p w14:paraId="1F94FCB7" w14:textId="3A5AD20D" w:rsidR="000E644E" w:rsidRDefault="00831EDD" w:rsidP="000E644E">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Mitä kuvakävely voi </w:t>
            </w:r>
            <w:r w:rsidR="008F390C">
              <w:rPr>
                <w:rFonts w:ascii="Times New Roman" w:hAnsi="Times New Roman" w:cs="Times New Roman"/>
                <w:sz w:val="24"/>
                <w:szCs w:val="24"/>
              </w:rPr>
              <w:t>kävelijälle tarjota?</w:t>
            </w:r>
          </w:p>
          <w:p w14:paraId="2C8E1639" w14:textId="73FC0436" w:rsidR="008F390C" w:rsidRDefault="008F390C" w:rsidP="000E644E">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Mi</w:t>
            </w:r>
            <w:r w:rsidR="00B62B8D">
              <w:rPr>
                <w:rFonts w:ascii="Times New Roman" w:hAnsi="Times New Roman" w:cs="Times New Roman"/>
                <w:sz w:val="24"/>
                <w:szCs w:val="24"/>
              </w:rPr>
              <w:t>llä tavalla</w:t>
            </w:r>
            <w:r>
              <w:rPr>
                <w:rFonts w:ascii="Times New Roman" w:hAnsi="Times New Roman" w:cs="Times New Roman"/>
                <w:sz w:val="24"/>
                <w:szCs w:val="24"/>
              </w:rPr>
              <w:t xml:space="preserve"> lähiympäristö mahdollistaa kuvakävelyn?</w:t>
            </w:r>
          </w:p>
          <w:p w14:paraId="18219666" w14:textId="6795A773" w:rsidR="008F390C" w:rsidRPr="000E644E" w:rsidRDefault="008F390C" w:rsidP="000E644E">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Mitä kävelyltä jä</w:t>
            </w:r>
            <w:r w:rsidR="008C31BA">
              <w:rPr>
                <w:rFonts w:ascii="Times New Roman" w:hAnsi="Times New Roman" w:cs="Times New Roman"/>
                <w:sz w:val="24"/>
                <w:szCs w:val="24"/>
              </w:rPr>
              <w:t>i päällimmäisenä mieleen?</w:t>
            </w:r>
          </w:p>
          <w:p w14:paraId="0E4A47E3" w14:textId="77777777" w:rsidR="00DC060D" w:rsidRDefault="00DC060D" w:rsidP="00D7681E">
            <w:pPr>
              <w:rPr>
                <w:rFonts w:ascii="Times New Roman" w:hAnsi="Times New Roman" w:cs="Times New Roman"/>
                <w:sz w:val="24"/>
                <w:szCs w:val="24"/>
              </w:rPr>
            </w:pPr>
          </w:p>
          <w:p w14:paraId="5E4A1287" w14:textId="77777777" w:rsidR="00DC060D" w:rsidRDefault="00DC060D" w:rsidP="00D7681E">
            <w:pPr>
              <w:rPr>
                <w:rFonts w:ascii="Times New Roman" w:hAnsi="Times New Roman" w:cs="Times New Roman"/>
                <w:sz w:val="24"/>
                <w:szCs w:val="24"/>
              </w:rPr>
            </w:pPr>
            <w:r>
              <w:rPr>
                <w:rFonts w:ascii="Times New Roman" w:hAnsi="Times New Roman" w:cs="Times New Roman"/>
                <w:sz w:val="24"/>
                <w:szCs w:val="24"/>
              </w:rPr>
              <w:t xml:space="preserve">Lähdetään oppilaiden kanssa kuvakävelylle koulun lähiympäristöön, joka voi olla </w:t>
            </w:r>
            <w:r w:rsidR="00D16D28">
              <w:rPr>
                <w:rFonts w:ascii="Times New Roman" w:hAnsi="Times New Roman" w:cs="Times New Roman"/>
                <w:sz w:val="24"/>
                <w:szCs w:val="24"/>
              </w:rPr>
              <w:t xml:space="preserve">esim. </w:t>
            </w:r>
            <w:r>
              <w:rPr>
                <w:rFonts w:ascii="Times New Roman" w:hAnsi="Times New Roman" w:cs="Times New Roman"/>
                <w:sz w:val="24"/>
                <w:szCs w:val="24"/>
              </w:rPr>
              <w:t xml:space="preserve">koulun </w:t>
            </w:r>
            <w:r w:rsidR="00D16D28">
              <w:rPr>
                <w:rFonts w:ascii="Times New Roman" w:hAnsi="Times New Roman" w:cs="Times New Roman"/>
                <w:sz w:val="24"/>
                <w:szCs w:val="24"/>
              </w:rPr>
              <w:t>piha-alue, lähimetsä tai kaupunkiympäristö.</w:t>
            </w:r>
          </w:p>
          <w:p w14:paraId="04C27419" w14:textId="77777777" w:rsidR="00DB245B" w:rsidRDefault="00DB245B" w:rsidP="00D7681E">
            <w:pPr>
              <w:rPr>
                <w:rFonts w:ascii="Times New Roman" w:hAnsi="Times New Roman" w:cs="Times New Roman"/>
                <w:sz w:val="24"/>
                <w:szCs w:val="24"/>
              </w:rPr>
            </w:pPr>
          </w:p>
          <w:p w14:paraId="1C2454CA" w14:textId="35E9E60A" w:rsidR="00DB245B" w:rsidRDefault="00DB245B" w:rsidP="00D7681E">
            <w:pPr>
              <w:rPr>
                <w:rFonts w:ascii="Times New Roman" w:hAnsi="Times New Roman" w:cs="Times New Roman"/>
                <w:sz w:val="24"/>
                <w:szCs w:val="24"/>
              </w:rPr>
            </w:pPr>
            <w:r>
              <w:rPr>
                <w:rFonts w:ascii="Times New Roman" w:hAnsi="Times New Roman" w:cs="Times New Roman"/>
                <w:sz w:val="24"/>
                <w:szCs w:val="24"/>
              </w:rPr>
              <w:t>Oppilaat havainnoivat lähiympäristöä</w:t>
            </w:r>
            <w:r w:rsidR="00CF74D1">
              <w:rPr>
                <w:rFonts w:ascii="Times New Roman" w:hAnsi="Times New Roman" w:cs="Times New Roman"/>
                <w:sz w:val="24"/>
                <w:szCs w:val="24"/>
              </w:rPr>
              <w:t xml:space="preserve"> ja pohtivat </w:t>
            </w:r>
            <w:r w:rsidR="006144AB">
              <w:rPr>
                <w:rFonts w:ascii="Times New Roman" w:hAnsi="Times New Roman" w:cs="Times New Roman"/>
                <w:sz w:val="24"/>
                <w:szCs w:val="24"/>
              </w:rPr>
              <w:t xml:space="preserve">alussa ohjeistettuja </w:t>
            </w:r>
            <w:r w:rsidR="00CC3900">
              <w:rPr>
                <w:rFonts w:ascii="Times New Roman" w:hAnsi="Times New Roman" w:cs="Times New Roman"/>
                <w:sz w:val="24"/>
                <w:szCs w:val="24"/>
              </w:rPr>
              <w:t xml:space="preserve">kysymyksiä samalla, kun ottavat </w:t>
            </w:r>
            <w:r w:rsidR="00C70058">
              <w:rPr>
                <w:rFonts w:ascii="Times New Roman" w:hAnsi="Times New Roman" w:cs="Times New Roman"/>
                <w:sz w:val="24"/>
                <w:szCs w:val="24"/>
              </w:rPr>
              <w:t xml:space="preserve">mobiililaitteillaan </w:t>
            </w:r>
            <w:r w:rsidR="007C2C3C">
              <w:rPr>
                <w:rFonts w:ascii="Times New Roman" w:hAnsi="Times New Roman" w:cs="Times New Roman"/>
                <w:sz w:val="24"/>
                <w:szCs w:val="24"/>
              </w:rPr>
              <w:t xml:space="preserve">kuvia tekemistään </w:t>
            </w:r>
            <w:r w:rsidR="00C04FAA">
              <w:rPr>
                <w:rFonts w:ascii="Times New Roman" w:hAnsi="Times New Roman" w:cs="Times New Roman"/>
                <w:sz w:val="24"/>
                <w:szCs w:val="24"/>
              </w:rPr>
              <w:t>esinelöydöistä.</w:t>
            </w:r>
            <w:r w:rsidR="00202548">
              <w:rPr>
                <w:rFonts w:ascii="Times New Roman" w:hAnsi="Times New Roman" w:cs="Times New Roman"/>
                <w:sz w:val="24"/>
                <w:szCs w:val="24"/>
              </w:rPr>
              <w:t xml:space="preserve"> </w:t>
            </w:r>
            <w:r w:rsidR="00DB58FC">
              <w:rPr>
                <w:rFonts w:ascii="Times New Roman" w:hAnsi="Times New Roman" w:cs="Times New Roman"/>
                <w:sz w:val="24"/>
                <w:szCs w:val="24"/>
              </w:rPr>
              <w:t xml:space="preserve">Koulun mobiililaiteresursseista ja -käytännöistä riippuen oppilaat voivat ottaa kuvia kävelyn aikana yksin tai </w:t>
            </w:r>
            <w:r w:rsidR="000C4C75">
              <w:rPr>
                <w:rFonts w:ascii="Times New Roman" w:hAnsi="Times New Roman" w:cs="Times New Roman"/>
                <w:sz w:val="24"/>
                <w:szCs w:val="24"/>
              </w:rPr>
              <w:t xml:space="preserve">2–3 </w:t>
            </w:r>
            <w:r w:rsidR="007E0599">
              <w:rPr>
                <w:rFonts w:ascii="Times New Roman" w:hAnsi="Times New Roman" w:cs="Times New Roman"/>
                <w:sz w:val="24"/>
                <w:szCs w:val="24"/>
              </w:rPr>
              <w:t xml:space="preserve">hengen </w:t>
            </w:r>
            <w:r w:rsidR="00A47A55">
              <w:rPr>
                <w:rFonts w:ascii="Times New Roman" w:hAnsi="Times New Roman" w:cs="Times New Roman"/>
                <w:sz w:val="24"/>
                <w:szCs w:val="24"/>
              </w:rPr>
              <w:t>r</w:t>
            </w:r>
            <w:r w:rsidR="000C4C75">
              <w:rPr>
                <w:rFonts w:ascii="Times New Roman" w:hAnsi="Times New Roman" w:cs="Times New Roman"/>
                <w:sz w:val="24"/>
                <w:szCs w:val="24"/>
              </w:rPr>
              <w:t>yhmissä.</w:t>
            </w:r>
          </w:p>
          <w:p w14:paraId="7345FD05" w14:textId="77777777" w:rsidR="008C31BA" w:rsidRDefault="008C31BA" w:rsidP="00D7681E">
            <w:pPr>
              <w:rPr>
                <w:rFonts w:ascii="Times New Roman" w:hAnsi="Times New Roman" w:cs="Times New Roman"/>
                <w:sz w:val="24"/>
                <w:szCs w:val="24"/>
              </w:rPr>
            </w:pPr>
          </w:p>
          <w:p w14:paraId="283FBA56" w14:textId="77777777" w:rsidR="008C31BA" w:rsidRDefault="008C31BA" w:rsidP="00D7681E">
            <w:pPr>
              <w:rPr>
                <w:rFonts w:ascii="Times New Roman" w:hAnsi="Times New Roman" w:cs="Times New Roman"/>
                <w:sz w:val="24"/>
                <w:szCs w:val="24"/>
              </w:rPr>
            </w:pPr>
            <w:r>
              <w:rPr>
                <w:rFonts w:ascii="Times New Roman" w:hAnsi="Times New Roman" w:cs="Times New Roman"/>
                <w:sz w:val="24"/>
                <w:szCs w:val="24"/>
              </w:rPr>
              <w:t xml:space="preserve">Palataan luokkaan ja keskustellaan hetki oppilaiden havainnoista kuvakävelyn aikana. </w:t>
            </w:r>
            <w:r w:rsidR="003F332F">
              <w:rPr>
                <w:rFonts w:ascii="Times New Roman" w:hAnsi="Times New Roman" w:cs="Times New Roman"/>
                <w:sz w:val="24"/>
                <w:szCs w:val="24"/>
              </w:rPr>
              <w:t>Keskustelu saa rönsyillä vapaasti</w:t>
            </w:r>
            <w:r w:rsidR="00076EBC">
              <w:rPr>
                <w:rFonts w:ascii="Times New Roman" w:hAnsi="Times New Roman" w:cs="Times New Roman"/>
                <w:sz w:val="24"/>
                <w:szCs w:val="24"/>
              </w:rPr>
              <w:t xml:space="preserve"> ja </w:t>
            </w:r>
            <w:r w:rsidR="00862250">
              <w:rPr>
                <w:rFonts w:ascii="Times New Roman" w:hAnsi="Times New Roman" w:cs="Times New Roman"/>
                <w:sz w:val="24"/>
                <w:szCs w:val="24"/>
              </w:rPr>
              <w:t xml:space="preserve">oppilaita kannustetaan kertomaan </w:t>
            </w:r>
            <w:r w:rsidR="00101A60">
              <w:rPr>
                <w:rFonts w:ascii="Times New Roman" w:hAnsi="Times New Roman" w:cs="Times New Roman"/>
                <w:sz w:val="24"/>
                <w:szCs w:val="24"/>
              </w:rPr>
              <w:t xml:space="preserve">omista tuntemuksistaan kuvakävelyn aikana. </w:t>
            </w:r>
          </w:p>
          <w:p w14:paraId="32A4C43F" w14:textId="68619018" w:rsidR="00101A60" w:rsidRDefault="00E92EE3" w:rsidP="00D7681E">
            <w:pPr>
              <w:rPr>
                <w:rFonts w:ascii="Times New Roman" w:hAnsi="Times New Roman" w:cs="Times New Roman"/>
                <w:sz w:val="24"/>
                <w:szCs w:val="24"/>
              </w:rPr>
            </w:pPr>
            <w:r>
              <w:rPr>
                <w:rFonts w:ascii="Times New Roman" w:hAnsi="Times New Roman" w:cs="Times New Roman"/>
                <w:sz w:val="24"/>
                <w:szCs w:val="24"/>
              </w:rPr>
              <w:t>Jos aikaa jää</w:t>
            </w:r>
            <w:r w:rsidR="005228F5">
              <w:rPr>
                <w:rFonts w:ascii="Times New Roman" w:hAnsi="Times New Roman" w:cs="Times New Roman"/>
                <w:sz w:val="24"/>
                <w:szCs w:val="24"/>
              </w:rPr>
              <w:t xml:space="preserve">, oppilaat </w:t>
            </w:r>
            <w:r w:rsidR="00EB057C">
              <w:rPr>
                <w:rFonts w:ascii="Times New Roman" w:hAnsi="Times New Roman" w:cs="Times New Roman"/>
                <w:sz w:val="24"/>
                <w:szCs w:val="24"/>
              </w:rPr>
              <w:t>täyttä</w:t>
            </w:r>
            <w:r w:rsidR="006D56AA">
              <w:rPr>
                <w:rFonts w:ascii="Times New Roman" w:hAnsi="Times New Roman" w:cs="Times New Roman"/>
                <w:sz w:val="24"/>
                <w:szCs w:val="24"/>
              </w:rPr>
              <w:t xml:space="preserve">vät </w:t>
            </w:r>
            <w:r w:rsidR="00EB057C">
              <w:rPr>
                <w:rFonts w:ascii="Times New Roman" w:hAnsi="Times New Roman" w:cs="Times New Roman"/>
                <w:sz w:val="24"/>
                <w:szCs w:val="24"/>
              </w:rPr>
              <w:t xml:space="preserve">työskentelyn itsearviointilomakkeen 3. oppitunnin ruudut. </w:t>
            </w:r>
            <w:r w:rsidR="002D6BAD">
              <w:rPr>
                <w:rFonts w:ascii="Times New Roman" w:hAnsi="Times New Roman" w:cs="Times New Roman"/>
                <w:sz w:val="24"/>
                <w:szCs w:val="24"/>
              </w:rPr>
              <w:t>Lomakkeen täyttäminen voidaan tarvittaessa antaa myös kotitehtäväksi.</w:t>
            </w:r>
          </w:p>
        </w:tc>
        <w:tc>
          <w:tcPr>
            <w:tcW w:w="2656" w:type="dxa"/>
            <w:gridSpan w:val="3"/>
          </w:tcPr>
          <w:p w14:paraId="146524F6" w14:textId="77777777" w:rsidR="00FB5D9B" w:rsidRDefault="00FB5D9B" w:rsidP="00D7681E">
            <w:pPr>
              <w:rPr>
                <w:rFonts w:ascii="Times New Roman" w:hAnsi="Times New Roman" w:cs="Times New Roman"/>
                <w:sz w:val="24"/>
                <w:szCs w:val="24"/>
              </w:rPr>
            </w:pPr>
          </w:p>
          <w:p w14:paraId="0747A525" w14:textId="77777777" w:rsidR="00B51E2A" w:rsidRDefault="00B51E2A" w:rsidP="00B51E2A">
            <w:pPr>
              <w:rPr>
                <w:rFonts w:ascii="Times New Roman" w:hAnsi="Times New Roman" w:cs="Times New Roman"/>
                <w:sz w:val="24"/>
                <w:szCs w:val="24"/>
              </w:rPr>
            </w:pPr>
            <w:r w:rsidRPr="00016F1B">
              <w:rPr>
                <w:rFonts w:ascii="Times New Roman" w:hAnsi="Times New Roman" w:cs="Times New Roman"/>
                <w:sz w:val="24"/>
                <w:szCs w:val="24"/>
              </w:rPr>
              <w:t>Arviointi toteutetaan</w:t>
            </w:r>
            <w:r>
              <w:rPr>
                <w:rFonts w:ascii="Times New Roman" w:hAnsi="Times New Roman" w:cs="Times New Roman"/>
                <w:sz w:val="24"/>
                <w:szCs w:val="24"/>
              </w:rPr>
              <w:t xml:space="preserve"> monialaisen oppimiskokonaisuuden aikana pääasiassa </w:t>
            </w:r>
            <w:r w:rsidRPr="00016F1B">
              <w:rPr>
                <w:rFonts w:ascii="Times New Roman" w:hAnsi="Times New Roman" w:cs="Times New Roman"/>
                <w:sz w:val="24"/>
                <w:szCs w:val="24"/>
              </w:rPr>
              <w:t xml:space="preserve">formatiivisesti eli oppilaiden työskentelyä havainnoidaan tunnin aikana ja annetaan välitöntä palautetta, mikäli sille on tarvetta. Keskitytään etenkin positiiviseen ja kannustavaan </w:t>
            </w:r>
            <w:r w:rsidRPr="00016F1B">
              <w:rPr>
                <w:rFonts w:ascii="Times New Roman" w:hAnsi="Times New Roman" w:cs="Times New Roman"/>
                <w:sz w:val="24"/>
                <w:szCs w:val="24"/>
              </w:rPr>
              <w:lastRenderedPageBreak/>
              <w:t>palautteeseen.</w:t>
            </w:r>
            <w:r>
              <w:rPr>
                <w:rFonts w:ascii="Times New Roman" w:hAnsi="Times New Roman" w:cs="Times New Roman"/>
                <w:sz w:val="24"/>
                <w:szCs w:val="24"/>
              </w:rPr>
              <w:t xml:space="preserve"> </w:t>
            </w:r>
            <w:r w:rsidRPr="00016F1B">
              <w:rPr>
                <w:rFonts w:ascii="Times New Roman" w:hAnsi="Times New Roman" w:cs="Times New Roman"/>
                <w:sz w:val="24"/>
                <w:szCs w:val="24"/>
              </w:rPr>
              <w:t>Arvioinnissa otetaan huomioon myös se, kuinka oppilaat ottavat toisensa huomioon sekä miten he tuovat työskentelyssä käyttöön luovuutensa</w:t>
            </w:r>
            <w:r>
              <w:rPr>
                <w:rFonts w:ascii="Times New Roman" w:hAnsi="Times New Roman" w:cs="Times New Roman"/>
                <w:sz w:val="24"/>
                <w:szCs w:val="24"/>
              </w:rPr>
              <w:t>.</w:t>
            </w:r>
          </w:p>
          <w:p w14:paraId="6297439F" w14:textId="77777777" w:rsidR="00B51E2A" w:rsidRDefault="00B51E2A" w:rsidP="00B51E2A">
            <w:pPr>
              <w:rPr>
                <w:rFonts w:ascii="Times New Roman" w:hAnsi="Times New Roman" w:cs="Times New Roman"/>
                <w:sz w:val="24"/>
                <w:szCs w:val="24"/>
              </w:rPr>
            </w:pPr>
          </w:p>
          <w:p w14:paraId="600A1A07" w14:textId="77777777" w:rsidR="00B51E2A" w:rsidRDefault="00B51E2A" w:rsidP="00B51E2A">
            <w:pPr>
              <w:rPr>
                <w:rFonts w:ascii="Times New Roman" w:hAnsi="Times New Roman" w:cs="Times New Roman"/>
                <w:sz w:val="24"/>
                <w:szCs w:val="24"/>
              </w:rPr>
            </w:pPr>
            <w:r>
              <w:rPr>
                <w:rFonts w:ascii="Times New Roman" w:hAnsi="Times New Roman" w:cs="Times New Roman"/>
                <w:sz w:val="24"/>
                <w:szCs w:val="24"/>
              </w:rPr>
              <w:t>Arvioinnin apuvälineenä käytetään myös työskentelyn arviointilomaketta. (Liite 1). Oppilaat pohtivat Tietämys ennen ja jälkeen -sivulla omaa tietämystään jakson ensimmäisellä ja viimeisellä oppitunnilla. Työskentelyn itsearviointitaulukkoa täytetään puolestaan viimeistä tuntia lukuun ottamatta jokaisella oppitunnilla. Siihen oppilaat kirjoittavat sanallisesti omasta työskentelystään sekä antavat jokaiselta tunnilta itselleen arvosanan asteikolla 1–3 (orastava, kehittyvä, edistynyt).</w:t>
            </w:r>
          </w:p>
          <w:p w14:paraId="76097A01" w14:textId="77777777" w:rsidR="00FB5D9B" w:rsidRDefault="00FB5D9B" w:rsidP="00D7681E">
            <w:pPr>
              <w:rPr>
                <w:rFonts w:ascii="Times New Roman" w:hAnsi="Times New Roman" w:cs="Times New Roman"/>
                <w:sz w:val="24"/>
                <w:szCs w:val="24"/>
              </w:rPr>
            </w:pPr>
          </w:p>
        </w:tc>
        <w:tc>
          <w:tcPr>
            <w:tcW w:w="2942" w:type="dxa"/>
          </w:tcPr>
          <w:p w14:paraId="53EA7C90" w14:textId="77777777" w:rsidR="00FB5D9B" w:rsidRDefault="00FB5D9B" w:rsidP="00D7681E">
            <w:pPr>
              <w:rPr>
                <w:rFonts w:ascii="Times New Roman" w:hAnsi="Times New Roman" w:cs="Times New Roman"/>
                <w:sz w:val="24"/>
                <w:szCs w:val="24"/>
              </w:rPr>
            </w:pPr>
          </w:p>
          <w:p w14:paraId="47122021" w14:textId="21495685" w:rsidR="006A6F74" w:rsidRDefault="006A6F74" w:rsidP="00D7681E">
            <w:pPr>
              <w:rPr>
                <w:rFonts w:ascii="Times New Roman" w:hAnsi="Times New Roman" w:cs="Times New Roman"/>
                <w:sz w:val="24"/>
                <w:szCs w:val="24"/>
              </w:rPr>
            </w:pPr>
            <w:r>
              <w:rPr>
                <w:rFonts w:ascii="Times New Roman" w:hAnsi="Times New Roman" w:cs="Times New Roman"/>
                <w:sz w:val="24"/>
                <w:szCs w:val="24"/>
              </w:rPr>
              <w:t>Kuvakävelyn reitin valinta</w:t>
            </w:r>
          </w:p>
          <w:p w14:paraId="259A5EEE" w14:textId="77777777" w:rsidR="006A6F74" w:rsidRDefault="006A6F74" w:rsidP="00D7681E">
            <w:pPr>
              <w:rPr>
                <w:rFonts w:ascii="Times New Roman" w:hAnsi="Times New Roman" w:cs="Times New Roman"/>
                <w:sz w:val="24"/>
                <w:szCs w:val="24"/>
              </w:rPr>
            </w:pPr>
          </w:p>
          <w:p w14:paraId="649A5F63" w14:textId="1D677904" w:rsidR="008327B3" w:rsidRDefault="008327B3" w:rsidP="00D7681E">
            <w:pPr>
              <w:rPr>
                <w:rFonts w:ascii="Times New Roman" w:hAnsi="Times New Roman" w:cs="Times New Roman"/>
                <w:sz w:val="24"/>
                <w:szCs w:val="24"/>
              </w:rPr>
            </w:pPr>
            <w:r>
              <w:rPr>
                <w:rFonts w:ascii="Times New Roman" w:hAnsi="Times New Roman" w:cs="Times New Roman"/>
                <w:sz w:val="24"/>
                <w:szCs w:val="24"/>
              </w:rPr>
              <w:t>PowerPoint-esity</w:t>
            </w:r>
            <w:r w:rsidR="00AE7CB0">
              <w:rPr>
                <w:rFonts w:ascii="Times New Roman" w:hAnsi="Times New Roman" w:cs="Times New Roman"/>
                <w:sz w:val="24"/>
                <w:szCs w:val="24"/>
              </w:rPr>
              <w:t xml:space="preserve">s </w:t>
            </w:r>
            <w:r w:rsidR="00646D7B">
              <w:rPr>
                <w:rFonts w:ascii="Times New Roman" w:hAnsi="Times New Roman" w:cs="Times New Roman"/>
                <w:sz w:val="24"/>
                <w:szCs w:val="24"/>
              </w:rPr>
              <w:t>valmiina</w:t>
            </w:r>
          </w:p>
        </w:tc>
      </w:tr>
    </w:tbl>
    <w:p w14:paraId="008EEE13" w14:textId="77777777" w:rsidR="008E194B" w:rsidRDefault="008E194B" w:rsidP="00D7681E">
      <w:pPr>
        <w:spacing w:line="240" w:lineRule="auto"/>
        <w:rPr>
          <w:rFonts w:ascii="Times New Roman" w:hAnsi="Times New Roman" w:cs="Times New Roman"/>
          <w:sz w:val="24"/>
          <w:szCs w:val="24"/>
        </w:rPr>
      </w:pPr>
    </w:p>
    <w:p w14:paraId="4A57506D" w14:textId="5F56D259" w:rsidR="00545461" w:rsidRPr="00623584" w:rsidRDefault="00545461" w:rsidP="00D7681E">
      <w:pPr>
        <w:spacing w:line="240" w:lineRule="auto"/>
        <w:rPr>
          <w:rFonts w:ascii="Times New Roman" w:hAnsi="Times New Roman" w:cs="Times New Roman"/>
        </w:rPr>
      </w:pPr>
      <w:r w:rsidRPr="00623584">
        <w:rPr>
          <w:rFonts w:ascii="Times New Roman" w:hAnsi="Times New Roman" w:cs="Times New Roman"/>
        </w:rPr>
        <w:t xml:space="preserve">Opetuksen suunnitelmapohja on mukailtu Itä-Suomen yliopiston </w:t>
      </w:r>
      <w:r w:rsidR="00025E49" w:rsidRPr="00623584">
        <w:rPr>
          <w:rFonts w:ascii="Times New Roman" w:hAnsi="Times New Roman" w:cs="Times New Roman"/>
        </w:rPr>
        <w:t xml:space="preserve">harjoittelukoulun </w:t>
      </w:r>
      <w:r w:rsidR="00623584" w:rsidRPr="00623584">
        <w:rPr>
          <w:rFonts w:ascii="Times New Roman" w:hAnsi="Times New Roman" w:cs="Times New Roman"/>
        </w:rPr>
        <w:t xml:space="preserve">opetuksen suunnitelmapohjasta. </w:t>
      </w:r>
    </w:p>
    <w:sectPr w:rsidR="00545461" w:rsidRPr="00623584" w:rsidSect="007E0578">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F2C"/>
    <w:multiLevelType w:val="hybridMultilevel"/>
    <w:tmpl w:val="94643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78"/>
    <w:rsid w:val="0001449C"/>
    <w:rsid w:val="00025E49"/>
    <w:rsid w:val="00025F85"/>
    <w:rsid w:val="00027AC4"/>
    <w:rsid w:val="00041C44"/>
    <w:rsid w:val="0004488C"/>
    <w:rsid w:val="00056E8F"/>
    <w:rsid w:val="00062342"/>
    <w:rsid w:val="00062FC6"/>
    <w:rsid w:val="00076EBC"/>
    <w:rsid w:val="00095DF2"/>
    <w:rsid w:val="0009644F"/>
    <w:rsid w:val="00097470"/>
    <w:rsid w:val="000B26CE"/>
    <w:rsid w:val="000B5D6B"/>
    <w:rsid w:val="000C4C75"/>
    <w:rsid w:val="000D014F"/>
    <w:rsid w:val="000D5375"/>
    <w:rsid w:val="000E644E"/>
    <w:rsid w:val="000E7324"/>
    <w:rsid w:val="00101A60"/>
    <w:rsid w:val="00102B53"/>
    <w:rsid w:val="00105C53"/>
    <w:rsid w:val="00141E1F"/>
    <w:rsid w:val="001432F5"/>
    <w:rsid w:val="00152DFE"/>
    <w:rsid w:val="00161DAB"/>
    <w:rsid w:val="00164043"/>
    <w:rsid w:val="0017046C"/>
    <w:rsid w:val="00191F19"/>
    <w:rsid w:val="0019773A"/>
    <w:rsid w:val="001C09BF"/>
    <w:rsid w:val="001C4F38"/>
    <w:rsid w:val="001E5814"/>
    <w:rsid w:val="00202548"/>
    <w:rsid w:val="00212C4A"/>
    <w:rsid w:val="002238C6"/>
    <w:rsid w:val="00231B91"/>
    <w:rsid w:val="0023222C"/>
    <w:rsid w:val="00237A90"/>
    <w:rsid w:val="0024192D"/>
    <w:rsid w:val="0024545E"/>
    <w:rsid w:val="00256837"/>
    <w:rsid w:val="00262F9A"/>
    <w:rsid w:val="002642B7"/>
    <w:rsid w:val="00284C8D"/>
    <w:rsid w:val="002937F6"/>
    <w:rsid w:val="002C5107"/>
    <w:rsid w:val="002D160A"/>
    <w:rsid w:val="002D6BAD"/>
    <w:rsid w:val="002E1F3D"/>
    <w:rsid w:val="002E75B1"/>
    <w:rsid w:val="002F1495"/>
    <w:rsid w:val="0030013A"/>
    <w:rsid w:val="00311F31"/>
    <w:rsid w:val="00313D15"/>
    <w:rsid w:val="0033168C"/>
    <w:rsid w:val="00357C70"/>
    <w:rsid w:val="00365BBD"/>
    <w:rsid w:val="0037403B"/>
    <w:rsid w:val="00377BFB"/>
    <w:rsid w:val="003827ED"/>
    <w:rsid w:val="00387C18"/>
    <w:rsid w:val="00387E44"/>
    <w:rsid w:val="00391A73"/>
    <w:rsid w:val="003A7FC3"/>
    <w:rsid w:val="003D0F8D"/>
    <w:rsid w:val="003D6EB7"/>
    <w:rsid w:val="003D7FB5"/>
    <w:rsid w:val="003F0B24"/>
    <w:rsid w:val="003F2553"/>
    <w:rsid w:val="003F332F"/>
    <w:rsid w:val="003F6AE8"/>
    <w:rsid w:val="00404574"/>
    <w:rsid w:val="00421CBA"/>
    <w:rsid w:val="00422F57"/>
    <w:rsid w:val="004270E1"/>
    <w:rsid w:val="004369DE"/>
    <w:rsid w:val="004510DF"/>
    <w:rsid w:val="00454CA8"/>
    <w:rsid w:val="00460687"/>
    <w:rsid w:val="00463935"/>
    <w:rsid w:val="00467B46"/>
    <w:rsid w:val="00472879"/>
    <w:rsid w:val="004862B8"/>
    <w:rsid w:val="00492D6C"/>
    <w:rsid w:val="00496599"/>
    <w:rsid w:val="004A1E55"/>
    <w:rsid w:val="004A72AE"/>
    <w:rsid w:val="004C13B8"/>
    <w:rsid w:val="004C2BCF"/>
    <w:rsid w:val="004D0C61"/>
    <w:rsid w:val="004E5EAB"/>
    <w:rsid w:val="004F2684"/>
    <w:rsid w:val="0050250A"/>
    <w:rsid w:val="00504B13"/>
    <w:rsid w:val="00504F1F"/>
    <w:rsid w:val="00505E06"/>
    <w:rsid w:val="00510668"/>
    <w:rsid w:val="005225A0"/>
    <w:rsid w:val="005228F5"/>
    <w:rsid w:val="0053100F"/>
    <w:rsid w:val="00545461"/>
    <w:rsid w:val="005507E3"/>
    <w:rsid w:val="00552C52"/>
    <w:rsid w:val="00554C4D"/>
    <w:rsid w:val="00554D2B"/>
    <w:rsid w:val="005819D0"/>
    <w:rsid w:val="00584E6B"/>
    <w:rsid w:val="005865F7"/>
    <w:rsid w:val="005903EF"/>
    <w:rsid w:val="00590B0E"/>
    <w:rsid w:val="00591B9F"/>
    <w:rsid w:val="00594CF5"/>
    <w:rsid w:val="005A6FEB"/>
    <w:rsid w:val="005D1A59"/>
    <w:rsid w:val="005F3ACD"/>
    <w:rsid w:val="006144AB"/>
    <w:rsid w:val="00623584"/>
    <w:rsid w:val="00635C7A"/>
    <w:rsid w:val="00646D7B"/>
    <w:rsid w:val="006745BC"/>
    <w:rsid w:val="00676415"/>
    <w:rsid w:val="006825D9"/>
    <w:rsid w:val="00687D82"/>
    <w:rsid w:val="006A6F74"/>
    <w:rsid w:val="006B6869"/>
    <w:rsid w:val="006B6C11"/>
    <w:rsid w:val="006D56AA"/>
    <w:rsid w:val="006F1551"/>
    <w:rsid w:val="00716D48"/>
    <w:rsid w:val="00735D44"/>
    <w:rsid w:val="0077030C"/>
    <w:rsid w:val="007800BD"/>
    <w:rsid w:val="007A2822"/>
    <w:rsid w:val="007B129C"/>
    <w:rsid w:val="007C2C3C"/>
    <w:rsid w:val="007C6322"/>
    <w:rsid w:val="007E0578"/>
    <w:rsid w:val="007E0599"/>
    <w:rsid w:val="007F2392"/>
    <w:rsid w:val="00801871"/>
    <w:rsid w:val="00821B3C"/>
    <w:rsid w:val="008224E0"/>
    <w:rsid w:val="00822A12"/>
    <w:rsid w:val="0082706D"/>
    <w:rsid w:val="00831EDD"/>
    <w:rsid w:val="008327B3"/>
    <w:rsid w:val="00841330"/>
    <w:rsid w:val="0085095A"/>
    <w:rsid w:val="00856984"/>
    <w:rsid w:val="00862250"/>
    <w:rsid w:val="0086297E"/>
    <w:rsid w:val="008768AE"/>
    <w:rsid w:val="0089655A"/>
    <w:rsid w:val="008C0DB4"/>
    <w:rsid w:val="008C288D"/>
    <w:rsid w:val="008C31BA"/>
    <w:rsid w:val="008C66DD"/>
    <w:rsid w:val="008E194B"/>
    <w:rsid w:val="008F390C"/>
    <w:rsid w:val="00904702"/>
    <w:rsid w:val="0090507F"/>
    <w:rsid w:val="00913B5C"/>
    <w:rsid w:val="00915D97"/>
    <w:rsid w:val="00924DF3"/>
    <w:rsid w:val="00927ED8"/>
    <w:rsid w:val="00954328"/>
    <w:rsid w:val="00964967"/>
    <w:rsid w:val="00965088"/>
    <w:rsid w:val="00971A92"/>
    <w:rsid w:val="0097317A"/>
    <w:rsid w:val="009823DD"/>
    <w:rsid w:val="0098644D"/>
    <w:rsid w:val="009A06B6"/>
    <w:rsid w:val="009E3ACF"/>
    <w:rsid w:val="009E6E37"/>
    <w:rsid w:val="009F6727"/>
    <w:rsid w:val="00A114A4"/>
    <w:rsid w:val="00A13827"/>
    <w:rsid w:val="00A154DC"/>
    <w:rsid w:val="00A15820"/>
    <w:rsid w:val="00A25C05"/>
    <w:rsid w:val="00A324E7"/>
    <w:rsid w:val="00A47A55"/>
    <w:rsid w:val="00A50C3E"/>
    <w:rsid w:val="00A55043"/>
    <w:rsid w:val="00A57FA0"/>
    <w:rsid w:val="00A647AE"/>
    <w:rsid w:val="00A67B1A"/>
    <w:rsid w:val="00A70CE1"/>
    <w:rsid w:val="00A83A3E"/>
    <w:rsid w:val="00A92EE0"/>
    <w:rsid w:val="00A93587"/>
    <w:rsid w:val="00AA6683"/>
    <w:rsid w:val="00AD76DF"/>
    <w:rsid w:val="00AE696F"/>
    <w:rsid w:val="00AE7CB0"/>
    <w:rsid w:val="00AF7AB2"/>
    <w:rsid w:val="00B01541"/>
    <w:rsid w:val="00B172C4"/>
    <w:rsid w:val="00B20E6F"/>
    <w:rsid w:val="00B31C42"/>
    <w:rsid w:val="00B34052"/>
    <w:rsid w:val="00B40391"/>
    <w:rsid w:val="00B420EC"/>
    <w:rsid w:val="00B51E2A"/>
    <w:rsid w:val="00B62005"/>
    <w:rsid w:val="00B62B8D"/>
    <w:rsid w:val="00B8478B"/>
    <w:rsid w:val="00B926EC"/>
    <w:rsid w:val="00B93382"/>
    <w:rsid w:val="00BA163D"/>
    <w:rsid w:val="00BC1FF4"/>
    <w:rsid w:val="00BF6CD1"/>
    <w:rsid w:val="00BF717F"/>
    <w:rsid w:val="00C04FAA"/>
    <w:rsid w:val="00C1613F"/>
    <w:rsid w:val="00C2355A"/>
    <w:rsid w:val="00C34AE4"/>
    <w:rsid w:val="00C44E48"/>
    <w:rsid w:val="00C6414E"/>
    <w:rsid w:val="00C70058"/>
    <w:rsid w:val="00C739A7"/>
    <w:rsid w:val="00CB101B"/>
    <w:rsid w:val="00CC3900"/>
    <w:rsid w:val="00CC52CB"/>
    <w:rsid w:val="00CD4056"/>
    <w:rsid w:val="00CD59ED"/>
    <w:rsid w:val="00CE4D56"/>
    <w:rsid w:val="00CE4FA4"/>
    <w:rsid w:val="00CE690B"/>
    <w:rsid w:val="00CF74D1"/>
    <w:rsid w:val="00D16D28"/>
    <w:rsid w:val="00D3085C"/>
    <w:rsid w:val="00D31809"/>
    <w:rsid w:val="00D46DA0"/>
    <w:rsid w:val="00D7681E"/>
    <w:rsid w:val="00D773D8"/>
    <w:rsid w:val="00D8064E"/>
    <w:rsid w:val="00D832DC"/>
    <w:rsid w:val="00DB245B"/>
    <w:rsid w:val="00DB4FA9"/>
    <w:rsid w:val="00DB58FC"/>
    <w:rsid w:val="00DC060D"/>
    <w:rsid w:val="00DD12F2"/>
    <w:rsid w:val="00DD2DFE"/>
    <w:rsid w:val="00DD2F25"/>
    <w:rsid w:val="00DD5005"/>
    <w:rsid w:val="00DD7DCA"/>
    <w:rsid w:val="00DE0323"/>
    <w:rsid w:val="00DE5F79"/>
    <w:rsid w:val="00DE602C"/>
    <w:rsid w:val="00DF59E0"/>
    <w:rsid w:val="00E10FD0"/>
    <w:rsid w:val="00E14B49"/>
    <w:rsid w:val="00E360F4"/>
    <w:rsid w:val="00E40399"/>
    <w:rsid w:val="00E411E6"/>
    <w:rsid w:val="00E436C3"/>
    <w:rsid w:val="00E47209"/>
    <w:rsid w:val="00E516AC"/>
    <w:rsid w:val="00E549CC"/>
    <w:rsid w:val="00E742F2"/>
    <w:rsid w:val="00E8278A"/>
    <w:rsid w:val="00E92EE3"/>
    <w:rsid w:val="00EA2959"/>
    <w:rsid w:val="00EA63A2"/>
    <w:rsid w:val="00EB057C"/>
    <w:rsid w:val="00EB0A08"/>
    <w:rsid w:val="00EB43BC"/>
    <w:rsid w:val="00EB6C77"/>
    <w:rsid w:val="00EC343E"/>
    <w:rsid w:val="00EC68E5"/>
    <w:rsid w:val="00EE5334"/>
    <w:rsid w:val="00F1359A"/>
    <w:rsid w:val="00F36738"/>
    <w:rsid w:val="00F4215E"/>
    <w:rsid w:val="00F45308"/>
    <w:rsid w:val="00F579D2"/>
    <w:rsid w:val="00F60C4E"/>
    <w:rsid w:val="00F64D3F"/>
    <w:rsid w:val="00F8363B"/>
    <w:rsid w:val="00F9184C"/>
    <w:rsid w:val="00FA1F64"/>
    <w:rsid w:val="00FA1FFE"/>
    <w:rsid w:val="00FA2D07"/>
    <w:rsid w:val="00FA3D28"/>
    <w:rsid w:val="00FB5D9B"/>
    <w:rsid w:val="00FC20BD"/>
    <w:rsid w:val="00FD31AB"/>
    <w:rsid w:val="00FD7664"/>
    <w:rsid w:val="00FE69ED"/>
    <w:rsid w:val="00FF0A14"/>
    <w:rsid w:val="00FF0EF6"/>
    <w:rsid w:val="136BF387"/>
    <w:rsid w:val="3C319B94"/>
    <w:rsid w:val="46C599EF"/>
    <w:rsid w:val="5DF3E6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A61"/>
  <w15:chartTrackingRefBased/>
  <w15:docId w15:val="{DC7D6E65-B380-4962-B02E-4E5324A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6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E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323CE4C747B40B6F1564AF593C087" ma:contentTypeVersion="13" ma:contentTypeDescription="Create a new document." ma:contentTypeScope="" ma:versionID="988fb4dea63824a882f72dacaf020aa5">
  <xsd:schema xmlns:xsd="http://www.w3.org/2001/XMLSchema" xmlns:xs="http://www.w3.org/2001/XMLSchema" xmlns:p="http://schemas.microsoft.com/office/2006/metadata/properties" xmlns:ns3="703051bb-d911-44ba-a0d4-8eef93acb8cb" xmlns:ns4="41511e8d-82ba-4131-a7f5-0ccd6188c27f" targetNamespace="http://schemas.microsoft.com/office/2006/metadata/properties" ma:root="true" ma:fieldsID="7dd334e1054922ee2f10836ed7c5daa0" ns3:_="" ns4:_="">
    <xsd:import namespace="703051bb-d911-44ba-a0d4-8eef93acb8cb"/>
    <xsd:import namespace="41511e8d-82ba-4131-a7f5-0ccd6188c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51bb-d911-44ba-a0d4-8eef93acb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11e8d-82ba-4131-a7f5-0ccd6188c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4C9AE-27CC-4851-A753-1CF662A7163B}">
  <ds:schemaRefs>
    <ds:schemaRef ds:uri="http://schemas.microsoft.com/sharepoint/v3/contenttype/forms"/>
  </ds:schemaRefs>
</ds:datastoreItem>
</file>

<file path=customXml/itemProps2.xml><?xml version="1.0" encoding="utf-8"?>
<ds:datastoreItem xmlns:ds="http://schemas.openxmlformats.org/officeDocument/2006/customXml" ds:itemID="{A59D5CD2-CB89-4C13-A350-797F430D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51bb-d911-44ba-a0d4-8eef93acb8cb"/>
    <ds:schemaRef ds:uri="41511e8d-82ba-4131-a7f5-0ccd6188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23863-2566-43EE-A561-DEF6BE596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5177</Characters>
  <Application>Microsoft Office Word</Application>
  <DocSecurity>4</DocSecurity>
  <Lines>43</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Holtari</dc:creator>
  <cp:keywords/>
  <dc:description/>
  <cp:lastModifiedBy>Heino Iiris</cp:lastModifiedBy>
  <cp:revision>2</cp:revision>
  <dcterms:created xsi:type="dcterms:W3CDTF">2022-02-18T12:05:00Z</dcterms:created>
  <dcterms:modified xsi:type="dcterms:W3CDTF">2022-02-18T12:05:00Z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0x0101006D5323CE4C747B40B6F1564AF593C087</vt:lpwstr>
  </property>
</Properties>
</file>